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BDDA" w14:textId="77777777" w:rsidR="00123B64" w:rsidRPr="001C2668" w:rsidRDefault="00123B64" w:rsidP="00E91DCC">
      <w:pPr>
        <w:jc w:val="center"/>
        <w:rPr>
          <w:rFonts w:ascii="Cambria" w:hAnsi="Cambria"/>
          <w:b/>
          <w:bCs/>
        </w:rPr>
      </w:pPr>
      <w:r w:rsidRPr="001C2668">
        <w:rPr>
          <w:rFonts w:ascii="Cambria" w:hAnsi="Cambria"/>
          <w:b/>
          <w:bCs/>
        </w:rPr>
        <w:t>FIŞA DISCIPLINEI</w:t>
      </w:r>
    </w:p>
    <w:p w14:paraId="44CB42F2" w14:textId="77777777" w:rsidR="00E91DCC" w:rsidRPr="00E91DCC" w:rsidRDefault="00E91DCC" w:rsidP="00FB5485">
      <w:pPr>
        <w:jc w:val="center"/>
        <w:rPr>
          <w:rFonts w:ascii="Cambria" w:hAnsi="Cambria"/>
          <w:b/>
          <w:iCs/>
          <w:color w:val="000000" w:themeColor="text1"/>
          <w:sz w:val="28"/>
        </w:rPr>
      </w:pPr>
      <w:r w:rsidRPr="00E91DCC">
        <w:rPr>
          <w:rFonts w:ascii="Cambria" w:hAnsi="Cambria"/>
          <w:b/>
          <w:iCs/>
          <w:color w:val="000000" w:themeColor="text1"/>
          <w:sz w:val="28"/>
        </w:rPr>
        <w:t xml:space="preserve">Etică </w:t>
      </w:r>
      <w:proofErr w:type="spellStart"/>
      <w:r w:rsidRPr="00E91DCC">
        <w:rPr>
          <w:rFonts w:ascii="Cambria" w:hAnsi="Cambria"/>
          <w:b/>
          <w:iCs/>
          <w:color w:val="000000" w:themeColor="text1"/>
          <w:sz w:val="28"/>
        </w:rPr>
        <w:t>şi</w:t>
      </w:r>
      <w:proofErr w:type="spellEnd"/>
      <w:r w:rsidRPr="00E91DCC">
        <w:rPr>
          <w:rFonts w:ascii="Cambria" w:hAnsi="Cambria"/>
          <w:b/>
          <w:iCs/>
          <w:color w:val="000000" w:themeColor="text1"/>
          <w:sz w:val="28"/>
        </w:rPr>
        <w:t xml:space="preserve"> integritate academică; elaborarea lucrării de </w:t>
      </w:r>
      <w:proofErr w:type="spellStart"/>
      <w:r w:rsidRPr="00E91DCC">
        <w:rPr>
          <w:rFonts w:ascii="Cambria" w:hAnsi="Cambria"/>
          <w:b/>
          <w:iCs/>
          <w:color w:val="000000" w:themeColor="text1"/>
          <w:sz w:val="28"/>
        </w:rPr>
        <w:t>licenţă</w:t>
      </w:r>
      <w:proofErr w:type="spellEnd"/>
    </w:p>
    <w:p w14:paraId="147D6DE1" w14:textId="57FB316F" w:rsidR="00123B64" w:rsidRPr="001C2668" w:rsidRDefault="00123B64" w:rsidP="00FB5485">
      <w:pPr>
        <w:jc w:val="center"/>
        <w:rPr>
          <w:rFonts w:ascii="Cambria" w:hAnsi="Cambria"/>
        </w:rPr>
      </w:pPr>
      <w:r w:rsidRPr="001C2668">
        <w:rPr>
          <w:rFonts w:ascii="Cambria" w:hAnsi="Cambria"/>
        </w:rPr>
        <w:t>Anul universitar</w:t>
      </w:r>
      <w:r w:rsidR="00632190" w:rsidRPr="001C2668">
        <w:rPr>
          <w:rFonts w:ascii="Cambria" w:hAnsi="Cambria"/>
        </w:rPr>
        <w:t xml:space="preserve"> </w:t>
      </w:r>
      <w:r w:rsidR="004A0C98">
        <w:rPr>
          <w:rFonts w:ascii="Cambria" w:hAnsi="Cambria"/>
          <w:b/>
          <w:color w:val="FF0000"/>
        </w:rPr>
        <w:t>2025/2026</w:t>
      </w:r>
    </w:p>
    <w:p w14:paraId="28DAEF12" w14:textId="77777777" w:rsidR="002315D2" w:rsidRPr="001C2668" w:rsidRDefault="002315D2" w:rsidP="002315D2">
      <w:pPr>
        <w:rPr>
          <w:rFonts w:ascii="Cambria" w:hAnsi="Cambria"/>
          <w:color w:val="FF0000"/>
          <w:sz w:val="20"/>
          <w:szCs w:val="20"/>
        </w:rPr>
      </w:pPr>
    </w:p>
    <w:p w14:paraId="6FE23610" w14:textId="77777777" w:rsidR="00886616" w:rsidRPr="001C2668" w:rsidRDefault="00886616" w:rsidP="003D7F8A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1C2668">
        <w:rPr>
          <w:rFonts w:ascii="Cambria" w:hAnsi="Cambria"/>
          <w:b/>
          <w:sz w:val="20"/>
          <w:szCs w:val="20"/>
        </w:rPr>
        <w:t>1. Date despre program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="00E91DCC" w:rsidRPr="00D51618" w14:paraId="36E5E3E1" w14:textId="77777777" w:rsidTr="00E91DCC">
        <w:trPr>
          <w:trHeight w:val="284"/>
        </w:trPr>
        <w:tc>
          <w:tcPr>
            <w:tcW w:w="3403" w:type="dxa"/>
            <w:vAlign w:val="center"/>
          </w:tcPr>
          <w:p w14:paraId="6BABABB2" w14:textId="77777777" w:rsidR="00E91DCC" w:rsidRPr="00D51618" w:rsidRDefault="00E91DCC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14:paraId="33E6C37A" w14:textId="48480C9A" w:rsidR="00E91DCC" w:rsidRPr="00D51618" w:rsidRDefault="00E91DCC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1B5300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Universitatea Babeș-Bolyai</w:t>
            </w:r>
          </w:p>
        </w:tc>
      </w:tr>
      <w:tr w:rsidR="00E91DCC" w:rsidRPr="00D51618" w14:paraId="337527D1" w14:textId="77777777" w:rsidTr="00E91DCC">
        <w:trPr>
          <w:trHeight w:val="284"/>
        </w:trPr>
        <w:tc>
          <w:tcPr>
            <w:tcW w:w="3403" w:type="dxa"/>
            <w:vAlign w:val="center"/>
          </w:tcPr>
          <w:p w14:paraId="2C64104C" w14:textId="77777777" w:rsidR="00E91DCC" w:rsidRPr="00D51618" w:rsidRDefault="00E91DCC" w:rsidP="00D51618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1.2. Facultatea</w:t>
            </w:r>
          </w:p>
        </w:tc>
        <w:tc>
          <w:tcPr>
            <w:tcW w:w="7088" w:type="dxa"/>
            <w:vAlign w:val="center"/>
          </w:tcPr>
          <w:p w14:paraId="15D1FA1F" w14:textId="5939E875" w:rsidR="00E91DCC" w:rsidRPr="00D51618" w:rsidRDefault="00E91DCC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1B5300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de Teatru și Film</w:t>
            </w:r>
          </w:p>
        </w:tc>
      </w:tr>
      <w:tr w:rsidR="00E91DCC" w:rsidRPr="00D51618" w14:paraId="76018161" w14:textId="77777777" w:rsidTr="00E91DCC">
        <w:trPr>
          <w:trHeight w:val="284"/>
        </w:trPr>
        <w:tc>
          <w:tcPr>
            <w:tcW w:w="3403" w:type="dxa"/>
            <w:vAlign w:val="center"/>
          </w:tcPr>
          <w:p w14:paraId="30854B61" w14:textId="77777777" w:rsidR="00E91DCC" w:rsidRPr="00D51618" w:rsidRDefault="00E91DCC" w:rsidP="00D5161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1.3. Departamentul</w:t>
            </w:r>
          </w:p>
        </w:tc>
        <w:tc>
          <w:tcPr>
            <w:tcW w:w="7088" w:type="dxa"/>
            <w:vAlign w:val="center"/>
          </w:tcPr>
          <w:p w14:paraId="04A98289" w14:textId="491C3D78" w:rsidR="00E91DCC" w:rsidRPr="00D51618" w:rsidRDefault="00E91DCC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1B5300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Maghiar de Teatru</w:t>
            </w:r>
          </w:p>
        </w:tc>
      </w:tr>
      <w:tr w:rsidR="00E91DCC" w:rsidRPr="00D51618" w14:paraId="75057EAD" w14:textId="77777777" w:rsidTr="00E91DCC">
        <w:trPr>
          <w:trHeight w:val="284"/>
        </w:trPr>
        <w:tc>
          <w:tcPr>
            <w:tcW w:w="3403" w:type="dxa"/>
            <w:vAlign w:val="center"/>
          </w:tcPr>
          <w:p w14:paraId="32CD6E9C" w14:textId="77777777" w:rsidR="00E91DCC" w:rsidRPr="00D51618" w:rsidRDefault="00E91DCC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1.4.</w:t>
            </w:r>
            <w:r w:rsidRPr="00D51618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Domeniul de studii</w:t>
            </w:r>
          </w:p>
        </w:tc>
        <w:tc>
          <w:tcPr>
            <w:tcW w:w="7088" w:type="dxa"/>
            <w:vAlign w:val="center"/>
          </w:tcPr>
          <w:p w14:paraId="0E1920A1" w14:textId="6DA000CB" w:rsidR="00E91DCC" w:rsidRPr="00D51618" w:rsidRDefault="00E91DCC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1B5300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Teatru și artele spectacolului</w:t>
            </w:r>
          </w:p>
        </w:tc>
      </w:tr>
      <w:tr w:rsidR="00E91DCC" w:rsidRPr="00D51618" w14:paraId="621A245D" w14:textId="77777777" w:rsidTr="00E91DCC">
        <w:trPr>
          <w:trHeight w:val="284"/>
        </w:trPr>
        <w:tc>
          <w:tcPr>
            <w:tcW w:w="3403" w:type="dxa"/>
            <w:vAlign w:val="center"/>
          </w:tcPr>
          <w:p w14:paraId="6ED9A9E8" w14:textId="77777777" w:rsidR="00E91DCC" w:rsidRPr="00D51618" w:rsidRDefault="00E91DCC" w:rsidP="00D51618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kern w:val="0"/>
                <w:sz w:val="20"/>
                <w:szCs w:val="22"/>
                <w:vertAlign w:val="superscript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1.5.</w:t>
            </w:r>
            <w:r w:rsidRPr="00D51618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Ciclul de studii</w:t>
            </w:r>
          </w:p>
        </w:tc>
        <w:tc>
          <w:tcPr>
            <w:tcW w:w="7088" w:type="dxa"/>
            <w:vAlign w:val="center"/>
          </w:tcPr>
          <w:p w14:paraId="2F581B40" w14:textId="4419BCE1" w:rsidR="00E91DCC" w:rsidRPr="00D51618" w:rsidRDefault="00E91DCC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1B5300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Licență</w:t>
            </w:r>
          </w:p>
        </w:tc>
      </w:tr>
      <w:tr w:rsidR="00E91DCC" w:rsidRPr="00D51618" w14:paraId="656B8906" w14:textId="77777777" w:rsidTr="00E91DCC">
        <w:trPr>
          <w:trHeight w:val="284"/>
        </w:trPr>
        <w:tc>
          <w:tcPr>
            <w:tcW w:w="3403" w:type="dxa"/>
            <w:vAlign w:val="center"/>
          </w:tcPr>
          <w:p w14:paraId="1FF1F3E1" w14:textId="77777777" w:rsidR="00E91DCC" w:rsidRPr="00D51618" w:rsidRDefault="00E91DCC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14:paraId="2025CE64" w14:textId="2DE6687C" w:rsidR="00E91DCC" w:rsidRPr="00D51618" w:rsidRDefault="00E91DCC" w:rsidP="00D51618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1B5300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Teatrologie</w:t>
            </w:r>
          </w:p>
        </w:tc>
      </w:tr>
      <w:tr w:rsidR="00E91DCC" w:rsidRPr="00D51618" w14:paraId="506B4158" w14:textId="77777777" w:rsidTr="00E91DCC">
        <w:trPr>
          <w:trHeight w:val="284"/>
        </w:trPr>
        <w:tc>
          <w:tcPr>
            <w:tcW w:w="3403" w:type="dxa"/>
            <w:vAlign w:val="center"/>
          </w:tcPr>
          <w:p w14:paraId="69749BF2" w14:textId="77777777" w:rsidR="00E91DCC" w:rsidRPr="00D51618" w:rsidRDefault="00E91DCC" w:rsidP="00D51618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D51618"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14:paraId="398F7AEA" w14:textId="6ED66804" w:rsidR="00E91DCC" w:rsidRPr="00D51618" w:rsidRDefault="004A0C98" w:rsidP="00D51618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eastAsia="Times New Roman" w:hAnsi="Cambria" w:cs="Times New Roman"/>
                <w:kern w:val="0"/>
                <w:sz w:val="20"/>
                <w:szCs w:val="22"/>
                <w:lang w:eastAsia="zh-CN"/>
                <w14:ligatures w14:val="none"/>
              </w:rPr>
              <w:t>zi</w:t>
            </w:r>
          </w:p>
        </w:tc>
      </w:tr>
    </w:tbl>
    <w:p w14:paraId="04115883" w14:textId="77777777" w:rsidR="00FC204E" w:rsidRPr="001C2668" w:rsidRDefault="00FC204E" w:rsidP="00886616">
      <w:pPr>
        <w:spacing w:after="0"/>
        <w:rPr>
          <w:rFonts w:ascii="Cambria" w:hAnsi="Cambria"/>
          <w:b/>
          <w:sz w:val="20"/>
          <w:szCs w:val="20"/>
        </w:rPr>
      </w:pPr>
    </w:p>
    <w:p w14:paraId="101334E7" w14:textId="4A46042D" w:rsidR="00366881" w:rsidRPr="001C2668" w:rsidRDefault="00366881" w:rsidP="00366881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1C2668">
        <w:rPr>
          <w:rFonts w:ascii="Cambria" w:hAnsi="Cambria"/>
          <w:b/>
          <w:sz w:val="20"/>
          <w:szCs w:val="20"/>
        </w:rPr>
        <w:t xml:space="preserve">. Date despre </w:t>
      </w:r>
      <w:r>
        <w:rPr>
          <w:rFonts w:ascii="Cambria" w:hAnsi="Cambria"/>
          <w:b/>
          <w:sz w:val="20"/>
          <w:szCs w:val="20"/>
        </w:rPr>
        <w:t>disciplină</w:t>
      </w:r>
    </w:p>
    <w:tbl>
      <w:tblPr>
        <w:tblW w:w="0" w:type="auto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="00BF2C1C" w:rsidRPr="00972DAD" w14:paraId="3E2CE595" w14:textId="77777777" w:rsidTr="00820A4F">
        <w:trPr>
          <w:trHeight w:val="284"/>
        </w:trPr>
        <w:tc>
          <w:tcPr>
            <w:tcW w:w="2577" w:type="dxa"/>
            <w:gridSpan w:val="3"/>
            <w:vAlign w:val="center"/>
          </w:tcPr>
          <w:p w14:paraId="54A19AC7" w14:textId="77777777" w:rsidR="008F5E28" w:rsidRPr="00972DAD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14:paraId="56BB9F54" w14:textId="2AFE0C4F" w:rsidR="008F5E28" w:rsidRPr="00611E69" w:rsidRDefault="00611E69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611E69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Etică </w:t>
            </w:r>
            <w:proofErr w:type="spellStart"/>
            <w:r w:rsidRPr="00611E69">
              <w:rPr>
                <w:rFonts w:ascii="Cambria" w:eastAsia="Times New Roman" w:hAnsi="Cambria" w:cs="Times New Roman"/>
                <w:sz w:val="20"/>
                <w:lang w:eastAsia="zh-CN"/>
              </w:rPr>
              <w:t>şi</w:t>
            </w:r>
            <w:proofErr w:type="spellEnd"/>
            <w:r w:rsidRPr="00611E69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integritate academică; elaborarea lucrării de </w:t>
            </w:r>
            <w:proofErr w:type="spellStart"/>
            <w:r w:rsidRPr="00611E69">
              <w:rPr>
                <w:rFonts w:ascii="Cambria" w:eastAsia="Times New Roman" w:hAnsi="Cambria" w:cs="Times New Roman"/>
                <w:sz w:val="20"/>
                <w:lang w:eastAsia="zh-CN"/>
              </w:rPr>
              <w:t>licenţă</w:t>
            </w:r>
            <w:proofErr w:type="spellEnd"/>
          </w:p>
        </w:tc>
        <w:tc>
          <w:tcPr>
            <w:tcW w:w="1701" w:type="dxa"/>
            <w:vAlign w:val="center"/>
          </w:tcPr>
          <w:p w14:paraId="76DC4DF3" w14:textId="77777777" w:rsidR="008F5E28" w:rsidRPr="00972DAD" w:rsidRDefault="008F5E2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14:paraId="7CA76DD1" w14:textId="64A3FAFB" w:rsidR="008F5E28" w:rsidRPr="00355996" w:rsidRDefault="00355996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355996">
              <w:rPr>
                <w:rFonts w:ascii="Cambria" w:eastAsia="Times New Roman" w:hAnsi="Cambria" w:cs="Times New Roman"/>
                <w:sz w:val="20"/>
                <w:lang w:eastAsia="zh-CN"/>
              </w:rPr>
              <w:t>VLM6705</w:t>
            </w:r>
          </w:p>
        </w:tc>
      </w:tr>
      <w:tr w:rsidR="008F5E28" w:rsidRPr="00972DAD" w14:paraId="7729D621" w14:textId="77777777" w:rsidTr="00820A4F">
        <w:trPr>
          <w:trHeight w:val="284"/>
        </w:trPr>
        <w:tc>
          <w:tcPr>
            <w:tcW w:w="3427" w:type="dxa"/>
            <w:gridSpan w:val="4"/>
            <w:vAlign w:val="center"/>
          </w:tcPr>
          <w:p w14:paraId="5B706C4E" w14:textId="205A55E1" w:rsidR="008F5E28" w:rsidRPr="00972DAD" w:rsidRDefault="008F5E28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2.2. Titularul activităț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ilor de curs </w:t>
            </w:r>
          </w:p>
        </w:tc>
        <w:tc>
          <w:tcPr>
            <w:tcW w:w="7088" w:type="dxa"/>
            <w:gridSpan w:val="7"/>
            <w:vAlign w:val="center"/>
          </w:tcPr>
          <w:p w14:paraId="02F7CAC0" w14:textId="41095FFF" w:rsidR="008F5E28" w:rsidRPr="001C4236" w:rsidRDefault="004A0C9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lang w:eastAsia="zh-CN"/>
              </w:rPr>
            </w:pPr>
            <w:r>
              <w:rPr>
                <w:rFonts w:ascii="Cambria" w:hAnsi="Cambria"/>
                <w:color w:val="000000" w:themeColor="text1"/>
              </w:rPr>
              <w:t>Conf. univ. d</w:t>
            </w:r>
            <w:r w:rsidR="001C4236" w:rsidRPr="001C4236">
              <w:rPr>
                <w:rFonts w:ascii="Cambria" w:hAnsi="Cambria"/>
                <w:color w:val="000000" w:themeColor="text1"/>
              </w:rPr>
              <w:t>r. Tompa Andrea</w:t>
            </w:r>
          </w:p>
        </w:tc>
      </w:tr>
      <w:tr w:rsidR="008F5E28" w:rsidRPr="00972DAD" w14:paraId="6941DE1C" w14:textId="77777777" w:rsidTr="00820A4F">
        <w:trPr>
          <w:trHeight w:val="284"/>
        </w:trPr>
        <w:tc>
          <w:tcPr>
            <w:tcW w:w="3427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2EE2093" w:rsidR="00BD3CB2" w:rsidRPr="00972DAD" w:rsidRDefault="008F5E28" w:rsidP="00BD3CB2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2.3. Titularul </w:t>
            </w:r>
            <w:r w:rsidR="00273287"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activităților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de seminar </w:t>
            </w:r>
          </w:p>
        </w:tc>
        <w:tc>
          <w:tcPr>
            <w:tcW w:w="7088" w:type="dxa"/>
            <w:gridSpan w:val="7"/>
            <w:tcBorders>
              <w:bottom w:val="single" w:sz="4" w:space="0" w:color="auto"/>
            </w:tcBorders>
            <w:vAlign w:val="center"/>
          </w:tcPr>
          <w:p w14:paraId="341D75ED" w14:textId="378D9AC6" w:rsidR="008F5E28" w:rsidRPr="00972DAD" w:rsidRDefault="004A0C9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Conf. univ. dr. Tompa Andrea</w:t>
            </w:r>
          </w:p>
        </w:tc>
      </w:tr>
      <w:tr w:rsidR="007566DE" w:rsidRPr="00CB7D36" w14:paraId="5663EAF6" w14:textId="77777777" w:rsidTr="00820A4F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77777777" w:rsidR="006016CF" w:rsidRPr="00972DAD" w:rsidRDefault="006016CF" w:rsidP="00C60F8E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75FAC767" w:rsidR="006016CF" w:rsidRPr="004A0C98" w:rsidRDefault="004A0C98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4A0C98">
              <w:rPr>
                <w:rFonts w:ascii="Cambria" w:eastAsia="Times New Roman" w:hAnsi="Cambria" w:cs="Times New Roman"/>
                <w:sz w:val="20"/>
                <w:lang w:eastAsia="zh-CN"/>
              </w:rPr>
              <w:t>III.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77777777" w:rsidR="006016CF" w:rsidRPr="004A0C98" w:rsidRDefault="006016CF" w:rsidP="00C60F8E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4A0C98">
              <w:rPr>
                <w:rFonts w:ascii="Cambria" w:eastAsia="Times New Roman" w:hAnsi="Cambria" w:cs="Times New Roman"/>
                <w:sz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65EF882A" w:rsidR="006016CF" w:rsidRPr="004A0C98" w:rsidRDefault="004A0C98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4A0C98">
              <w:rPr>
                <w:rFonts w:ascii="Cambria" w:eastAsia="Times New Roman" w:hAnsi="Cambria" w:cs="Times New Roman"/>
                <w:sz w:val="20"/>
                <w:lang w:eastAsia="zh-CN"/>
              </w:rPr>
              <w:t>II.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B93A" w14:textId="77777777" w:rsidR="006016CF" w:rsidRPr="004A0C98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4A0C98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2.6. Tipul </w:t>
            </w:r>
          </w:p>
          <w:p w14:paraId="41308BFC" w14:textId="77777777" w:rsidR="006016CF" w:rsidRPr="004A0C98" w:rsidRDefault="006016CF" w:rsidP="00C60F8E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4A0C98">
              <w:rPr>
                <w:rFonts w:ascii="Cambria" w:eastAsia="Times New Roman" w:hAnsi="Cambria" w:cs="Times New Roman"/>
                <w:sz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3147A9DF" w:rsidR="006016CF" w:rsidRPr="004A0C98" w:rsidRDefault="004A0C98" w:rsidP="00C60F8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4A0C98">
              <w:rPr>
                <w:rFonts w:ascii="Cambria" w:eastAsia="Times New Roman" w:hAnsi="Cambria" w:cs="Times New Roman"/>
                <w:sz w:val="20"/>
                <w:lang w:eastAsia="zh-CN"/>
              </w:rPr>
              <w:t>C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77777777" w:rsidR="006016CF" w:rsidRPr="00972DAD" w:rsidRDefault="006016CF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vertAlign w:val="superscript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0673A085" w:rsidR="006016CF" w:rsidRPr="00CB7D36" w:rsidRDefault="004A0C9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18"/>
                <w:lang w:eastAsia="zh-CN"/>
              </w:rPr>
            </w:pPr>
            <w:r>
              <w:rPr>
                <w:rFonts w:ascii="Cambria" w:eastAsia="Times New Roman" w:hAnsi="Cambria" w:cs="Times New Roman"/>
                <w:sz w:val="18"/>
                <w:lang w:eastAsia="zh-CN"/>
              </w:rPr>
              <w:t>DD</w:t>
            </w:r>
          </w:p>
        </w:tc>
      </w:tr>
    </w:tbl>
    <w:p w14:paraId="6E504759" w14:textId="77777777" w:rsidR="00586682" w:rsidRDefault="00586682" w:rsidP="00E463DB">
      <w:pPr>
        <w:suppressAutoHyphens/>
        <w:spacing w:after="0"/>
        <w:ind w:right="-765" w:firstLine="720"/>
        <w:rPr>
          <w:rFonts w:ascii="Cambria" w:hAnsi="Cambria"/>
          <w:sz w:val="20"/>
          <w:szCs w:val="20"/>
        </w:rPr>
      </w:pPr>
    </w:p>
    <w:p w14:paraId="59DB4156" w14:textId="13458D74" w:rsidR="00586682" w:rsidRDefault="00586682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eastAsia="zh-CN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3. Timpul total estimat </w:t>
      </w:r>
      <w:r>
        <w:rPr>
          <w:rFonts w:ascii="Cambria" w:eastAsia="Times New Roman" w:hAnsi="Cambria" w:cs="Times New Roman"/>
          <w:sz w:val="20"/>
          <w:lang w:eastAsia="zh-CN"/>
        </w:rPr>
        <w:t>(ore pe semestru al activităț</w:t>
      </w:r>
      <w:r w:rsidRPr="00972DAD">
        <w:rPr>
          <w:rFonts w:ascii="Cambria" w:eastAsia="Times New Roman" w:hAnsi="Cambria" w:cs="Times New Roman"/>
          <w:sz w:val="20"/>
          <w:lang w:eastAsia="zh-CN"/>
        </w:rPr>
        <w:t>ilor didactice)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2D19B2" w:rsidRPr="00972DAD" w14:paraId="4BEA5162" w14:textId="77777777" w:rsidTr="00355996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6CEC6CBF" w:rsidR="002D19B2" w:rsidRPr="00972DAD" w:rsidRDefault="002D19B2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3.1. Număr de ore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pe săptămână 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F001A6C" w14:textId="45E8EA0D" w:rsidR="002D19B2" w:rsidRPr="00972DAD" w:rsidRDefault="004A0C98" w:rsidP="081A7B74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620265CB" w14:textId="77777777" w:rsidR="002D19B2" w:rsidRPr="00972DAD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vAlign w:val="center"/>
          </w:tcPr>
          <w:p w14:paraId="1107FE4E" w14:textId="1367D7EE" w:rsidR="002D19B2" w:rsidRPr="00972DAD" w:rsidRDefault="004A0C98" w:rsidP="081A7B74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D508169" w14:textId="77777777" w:rsidR="002D19B2" w:rsidRPr="00972DAD" w:rsidRDefault="002D19B2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81A02B" w14:textId="11D38BD2" w:rsidR="002D19B2" w:rsidRPr="00972DAD" w:rsidRDefault="004A0C98" w:rsidP="004A0C98">
            <w:pPr>
              <w:suppressAutoHyphens/>
              <w:spacing w:after="0" w:line="240" w:lineRule="auto"/>
              <w:jc w:val="center"/>
            </w:pPr>
            <w:r w:rsidRPr="004A0C98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1</w:t>
            </w:r>
          </w:p>
        </w:tc>
      </w:tr>
      <w:tr w:rsidR="004E578B" w:rsidRPr="00972DAD" w14:paraId="4ED618CB" w14:textId="77777777" w:rsidTr="00355996">
        <w:trPr>
          <w:trHeight w:val="284"/>
        </w:trPr>
        <w:tc>
          <w:tcPr>
            <w:tcW w:w="3539" w:type="dxa"/>
            <w:vAlign w:val="center"/>
          </w:tcPr>
          <w:p w14:paraId="77410C8B" w14:textId="12A6C308" w:rsidR="004E578B" w:rsidRPr="00972DAD" w:rsidRDefault="004E578B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3.4. Total ore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din planul de învățământ</w:t>
            </w:r>
          </w:p>
        </w:tc>
        <w:tc>
          <w:tcPr>
            <w:tcW w:w="851" w:type="dxa"/>
            <w:vAlign w:val="center"/>
          </w:tcPr>
          <w:p w14:paraId="158B1893" w14:textId="5FF97B91" w:rsidR="004E578B" w:rsidRPr="00972DAD" w:rsidRDefault="004A0C98" w:rsidP="081A7B74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eastAsia="zh-CN"/>
              </w:rPr>
              <w:t>24</w:t>
            </w:r>
          </w:p>
        </w:tc>
        <w:tc>
          <w:tcPr>
            <w:tcW w:w="1842" w:type="dxa"/>
            <w:vAlign w:val="center"/>
          </w:tcPr>
          <w:p w14:paraId="23109F7F" w14:textId="70E2DA93" w:rsidR="004E578B" w:rsidRPr="00972DAD" w:rsidRDefault="004E578B" w:rsidP="001A4A04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din care: 3.5.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curs</w:t>
            </w:r>
            <w:r w:rsidRPr="00972DAD"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14:paraId="4FC38FB2" w14:textId="6A6CB8B3" w:rsidR="004E578B" w:rsidRPr="00972DAD" w:rsidRDefault="004A0C98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12</w:t>
            </w:r>
          </w:p>
        </w:tc>
        <w:tc>
          <w:tcPr>
            <w:tcW w:w="2977" w:type="dxa"/>
            <w:vAlign w:val="center"/>
          </w:tcPr>
          <w:p w14:paraId="283FA802" w14:textId="7C8F0755" w:rsidR="004E578B" w:rsidRPr="00453436" w:rsidRDefault="004E578B" w:rsidP="0045343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</w:pPr>
            <w:r w:rsidRPr="00443956">
              <w:rPr>
                <w:rFonts w:ascii="Cambria" w:eastAsia="Times New Roman" w:hAnsi="Cambria" w:cs="Times New Roman"/>
                <w:bCs/>
                <w:sz w:val="20"/>
                <w:lang w:eastAsia="zh-CN"/>
              </w:rPr>
              <w:t>3.6 seminar/laborator</w:t>
            </w:r>
          </w:p>
        </w:tc>
        <w:tc>
          <w:tcPr>
            <w:tcW w:w="567" w:type="dxa"/>
            <w:vAlign w:val="center"/>
          </w:tcPr>
          <w:p w14:paraId="2D1D0F06" w14:textId="77FDAE27" w:rsidR="004E578B" w:rsidRPr="00972DAD" w:rsidRDefault="004A0C98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12</w:t>
            </w:r>
          </w:p>
        </w:tc>
      </w:tr>
      <w:tr w:rsidR="00117B5A" w:rsidRPr="00972DAD" w14:paraId="76F485A1" w14:textId="77777777" w:rsidTr="00355996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C4C8EE8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Distribuț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ia fondului de timp pentru studiul individual (SI) și activități de autoinstruire (AI)</w:t>
            </w:r>
          </w:p>
        </w:tc>
        <w:tc>
          <w:tcPr>
            <w:tcW w:w="567" w:type="dxa"/>
            <w:vAlign w:val="center"/>
          </w:tcPr>
          <w:p w14:paraId="7F017BBA" w14:textId="77777777" w:rsidR="00117B5A" w:rsidRPr="00972DAD" w:rsidRDefault="00117B5A" w:rsidP="00C60F8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ore</w:t>
            </w:r>
          </w:p>
        </w:tc>
      </w:tr>
      <w:tr w:rsidR="00117B5A" w:rsidRPr="00972DAD" w14:paraId="099BC67F" w14:textId="77777777" w:rsidTr="00355996">
        <w:trPr>
          <w:trHeight w:val="623"/>
        </w:trPr>
        <w:tc>
          <w:tcPr>
            <w:tcW w:w="9918" w:type="dxa"/>
            <w:gridSpan w:val="6"/>
            <w:vAlign w:val="center"/>
          </w:tcPr>
          <w:p w14:paraId="1DB76375" w14:textId="3DCEF5F0" w:rsidR="00117B5A" w:rsidRPr="00972DAD" w:rsidRDefault="00117B5A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lang w:val="fr-FR" w:eastAsia="zh-CN"/>
              </w:rPr>
            </w:pP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Studiul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după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manual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,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supor</w:t>
            </w:r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t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de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curs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,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bibliografie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și</w:t>
            </w:r>
            <w:proofErr w:type="spellEnd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</w:t>
            </w:r>
            <w:proofErr w:type="spellStart"/>
            <w:r>
              <w:rPr>
                <w:rFonts w:ascii="Cambria" w:eastAsia="Times New Roman" w:hAnsi="Cambria" w:cs="Times New Roman"/>
                <w:sz w:val="20"/>
                <w:lang w:val="fr-FR" w:eastAsia="zh-CN"/>
              </w:rPr>
              <w:t>notiț</w:t>
            </w:r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>e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val="fr-FR" w:eastAsia="zh-CN"/>
              </w:rPr>
              <w:t xml:space="preserve"> (AI)</w:t>
            </w:r>
          </w:p>
        </w:tc>
        <w:tc>
          <w:tcPr>
            <w:tcW w:w="567" w:type="dxa"/>
            <w:vAlign w:val="center"/>
          </w:tcPr>
          <w:p w14:paraId="1F6F3D9F" w14:textId="1808E807" w:rsidR="00117B5A" w:rsidRPr="00972DAD" w:rsidRDefault="004A0C98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6</w:t>
            </w:r>
          </w:p>
        </w:tc>
      </w:tr>
      <w:tr w:rsidR="00117B5A" w:rsidRPr="00972DAD" w14:paraId="19B76104" w14:textId="77777777" w:rsidTr="00355996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15280B26" w:rsidR="00117B5A" w:rsidRPr="00972DAD" w:rsidRDefault="00117B5A" w:rsidP="00C60F8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Documentare suplimentară în bibliotecă, pe platformele electronice de specialitate 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i pe teren</w:t>
            </w:r>
          </w:p>
        </w:tc>
        <w:tc>
          <w:tcPr>
            <w:tcW w:w="567" w:type="dxa"/>
            <w:vAlign w:val="center"/>
          </w:tcPr>
          <w:p w14:paraId="7062CF4B" w14:textId="63CF053D" w:rsidR="00117B5A" w:rsidRPr="00972DAD" w:rsidRDefault="004A0C98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</w:t>
            </w:r>
          </w:p>
        </w:tc>
      </w:tr>
      <w:tr w:rsidR="00117B5A" w:rsidRPr="00972DAD" w14:paraId="004325F9" w14:textId="77777777" w:rsidTr="00355996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52F4A8A5" w:rsidR="00117B5A" w:rsidRPr="00972DAD" w:rsidRDefault="00117B5A" w:rsidP="0035599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Pregătire seminare/ laboratoare/ proiec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te, teme, referate, portofolii 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i eseuri</w:t>
            </w:r>
          </w:p>
        </w:tc>
        <w:tc>
          <w:tcPr>
            <w:tcW w:w="567" w:type="dxa"/>
            <w:vAlign w:val="center"/>
          </w:tcPr>
          <w:p w14:paraId="5D07688F" w14:textId="51848429" w:rsidR="00117B5A" w:rsidRPr="00972DAD" w:rsidRDefault="004A0C98" w:rsidP="00A713B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6</w:t>
            </w:r>
          </w:p>
        </w:tc>
      </w:tr>
      <w:tr w:rsidR="00355996" w:rsidRPr="00972DAD" w14:paraId="078D24F4" w14:textId="77777777" w:rsidTr="00355996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517DFBD3" w:rsidR="00355996" w:rsidRPr="00972DAD" w:rsidRDefault="00355996" w:rsidP="0035599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val="en-GB" w:eastAsia="zh-CN"/>
              </w:rPr>
            </w:pP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Tutoriat</w:t>
            </w:r>
            <w:proofErr w:type="spellEnd"/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(consiliere profesională)</w:t>
            </w:r>
          </w:p>
        </w:tc>
        <w:tc>
          <w:tcPr>
            <w:tcW w:w="567" w:type="dxa"/>
            <w:vAlign w:val="center"/>
          </w:tcPr>
          <w:p w14:paraId="4844841D" w14:textId="1CF3D6CF" w:rsidR="00355996" w:rsidRPr="00972DAD" w:rsidRDefault="004A0C98" w:rsidP="0035599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</w:t>
            </w:r>
          </w:p>
        </w:tc>
      </w:tr>
      <w:tr w:rsidR="00355996" w:rsidRPr="00972DAD" w14:paraId="246007A0" w14:textId="77777777" w:rsidTr="00355996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835988A" w:rsidR="00355996" w:rsidRPr="00972DAD" w:rsidRDefault="00355996" w:rsidP="0035599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Examinări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4B62B253" w14:textId="6626F7D0" w:rsidR="00355996" w:rsidRPr="00972DAD" w:rsidRDefault="004A0C98" w:rsidP="0035599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4</w:t>
            </w:r>
          </w:p>
        </w:tc>
      </w:tr>
      <w:tr w:rsidR="00355996" w:rsidRPr="00972DAD" w14:paraId="651F84AF" w14:textId="77777777" w:rsidTr="00355996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57633B87" w:rsidR="00355996" w:rsidRPr="00972DAD" w:rsidRDefault="00355996" w:rsidP="0035599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 xml:space="preserve">Alte </w:t>
            </w:r>
            <w:proofErr w:type="spellStart"/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activităţi</w:t>
            </w:r>
            <w:proofErr w:type="spellEnd"/>
          </w:p>
        </w:tc>
        <w:tc>
          <w:tcPr>
            <w:tcW w:w="567" w:type="dxa"/>
            <w:vAlign w:val="center"/>
          </w:tcPr>
          <w:p w14:paraId="18E004A9" w14:textId="394CF203" w:rsidR="00355996" w:rsidRPr="00972DAD" w:rsidRDefault="00355996" w:rsidP="0035599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  <w:tr w:rsidR="00355996" w:rsidRPr="00972DAD" w14:paraId="51A2E484" w14:textId="77777777" w:rsidTr="00355996">
        <w:trPr>
          <w:trHeight w:val="284"/>
        </w:trPr>
        <w:tc>
          <w:tcPr>
            <w:tcW w:w="6516" w:type="dxa"/>
            <w:gridSpan w:val="4"/>
            <w:vAlign w:val="center"/>
          </w:tcPr>
          <w:p w14:paraId="05321DBF" w14:textId="77777777" w:rsidR="00355996" w:rsidRPr="00972DAD" w:rsidRDefault="00355996" w:rsidP="0035599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vAlign w:val="center"/>
          </w:tcPr>
          <w:p w14:paraId="6EABD8A3" w14:textId="13EA83BB" w:rsidR="00355996" w:rsidRPr="00972DAD" w:rsidRDefault="004A0C98" w:rsidP="0035599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26</w:t>
            </w:r>
          </w:p>
        </w:tc>
      </w:tr>
      <w:tr w:rsidR="00355996" w:rsidRPr="00972DAD" w14:paraId="03E74F97" w14:textId="77777777" w:rsidTr="00355996">
        <w:trPr>
          <w:trHeight w:val="284"/>
        </w:trPr>
        <w:tc>
          <w:tcPr>
            <w:tcW w:w="6516" w:type="dxa"/>
            <w:gridSpan w:val="4"/>
            <w:vAlign w:val="center"/>
          </w:tcPr>
          <w:p w14:paraId="48E731BB" w14:textId="107A8477" w:rsidR="00355996" w:rsidRPr="00972DAD" w:rsidRDefault="00355996" w:rsidP="0035599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8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. Total ore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 pe semestru</w:t>
            </w:r>
          </w:p>
        </w:tc>
        <w:tc>
          <w:tcPr>
            <w:tcW w:w="3969" w:type="dxa"/>
            <w:gridSpan w:val="3"/>
            <w:vAlign w:val="center"/>
          </w:tcPr>
          <w:p w14:paraId="686BA008" w14:textId="0776A5EB" w:rsidR="00355996" w:rsidRPr="00972DAD" w:rsidRDefault="004A0C98" w:rsidP="0035599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50</w:t>
            </w:r>
          </w:p>
        </w:tc>
      </w:tr>
      <w:tr w:rsidR="00355996" w:rsidRPr="00972DAD" w14:paraId="29D10D32" w14:textId="77777777" w:rsidTr="00355996">
        <w:trPr>
          <w:trHeight w:val="245"/>
        </w:trPr>
        <w:tc>
          <w:tcPr>
            <w:tcW w:w="6516" w:type="dxa"/>
            <w:gridSpan w:val="4"/>
            <w:vAlign w:val="center"/>
          </w:tcPr>
          <w:p w14:paraId="57B1019E" w14:textId="231E9DEF" w:rsidR="00355996" w:rsidRPr="00972DAD" w:rsidRDefault="00355996" w:rsidP="0035599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3.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9</w:t>
            </w:r>
            <w:r w:rsidRPr="00972DA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 xml:space="preserve">. </w:t>
            </w:r>
            <w:r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Numărul de credite</w:t>
            </w:r>
          </w:p>
        </w:tc>
        <w:tc>
          <w:tcPr>
            <w:tcW w:w="3969" w:type="dxa"/>
            <w:gridSpan w:val="3"/>
            <w:vAlign w:val="center"/>
          </w:tcPr>
          <w:p w14:paraId="3C97E24A" w14:textId="7B4FD0BE" w:rsidR="00355996" w:rsidRPr="00972DAD" w:rsidRDefault="004A0C98" w:rsidP="0035599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zh-CN"/>
              </w:rPr>
              <w:t>2</w:t>
            </w:r>
          </w:p>
        </w:tc>
      </w:tr>
    </w:tbl>
    <w:p w14:paraId="61963589" w14:textId="77777777" w:rsidR="00DE6B49" w:rsidRDefault="00DE6B49" w:rsidP="00DE6B49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eastAsia="zh-CN"/>
        </w:rPr>
      </w:pPr>
    </w:p>
    <w:p w14:paraId="7F75857F" w14:textId="2AA6F1C7" w:rsidR="00DE6B49" w:rsidRPr="00972DAD" w:rsidRDefault="00DE6B49" w:rsidP="00AB0DE7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eastAsia="zh-CN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>4. Precondi</w:t>
      </w:r>
      <w:r>
        <w:rPr>
          <w:rFonts w:ascii="Cambria" w:eastAsia="Times New Roman" w:hAnsi="Cambria" w:cs="Times New Roman"/>
          <w:b/>
          <w:sz w:val="20"/>
          <w:lang w:eastAsia="zh-CN"/>
        </w:rPr>
        <w:t>ț</w:t>
      </w: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ii </w:t>
      </w:r>
      <w:r w:rsidRPr="00972DAD">
        <w:rPr>
          <w:rFonts w:ascii="Cambria" w:eastAsia="Times New Roman" w:hAnsi="Cambria" w:cs="Times New Roman"/>
          <w:sz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="00221B6D" w:rsidRPr="00972DAD" w14:paraId="79590327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425A42FC" w14:textId="77777777" w:rsidR="00221B6D" w:rsidRPr="00972DAD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sz="4" w:space="0" w:color="auto"/>
            </w:tcBorders>
            <w:vAlign w:val="center"/>
          </w:tcPr>
          <w:p w14:paraId="1BC89717" w14:textId="08466C75" w:rsidR="00221B6D" w:rsidRPr="00972DAD" w:rsidRDefault="00221B6D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lang w:eastAsia="zh-CN"/>
              </w:rPr>
            </w:pPr>
          </w:p>
        </w:tc>
      </w:tr>
      <w:tr w:rsidR="00221B6D" w:rsidRPr="00972DAD" w14:paraId="4F603DEB" w14:textId="77777777" w:rsidTr="00820A4F">
        <w:trPr>
          <w:trHeight w:val="284"/>
        </w:trPr>
        <w:tc>
          <w:tcPr>
            <w:tcW w:w="1844" w:type="dxa"/>
            <w:vAlign w:val="center"/>
          </w:tcPr>
          <w:p w14:paraId="66DAD90A" w14:textId="77777777" w:rsidR="00221B6D" w:rsidRPr="00972DAD" w:rsidRDefault="00221B6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4.2. de competen</w:t>
            </w: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ț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e</w:t>
            </w:r>
          </w:p>
        </w:tc>
        <w:tc>
          <w:tcPr>
            <w:tcW w:w="8647" w:type="dxa"/>
            <w:vAlign w:val="center"/>
          </w:tcPr>
          <w:p w14:paraId="74C547CB" w14:textId="39D132DF" w:rsidR="00221B6D" w:rsidRPr="00972DAD" w:rsidRDefault="00221B6D" w:rsidP="00C60F8E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eastAsia="zh-CN"/>
              </w:rPr>
            </w:pPr>
          </w:p>
        </w:tc>
      </w:tr>
    </w:tbl>
    <w:p w14:paraId="3B1A6A87" w14:textId="77777777" w:rsidR="00DE6B49" w:rsidRDefault="00DE6B49" w:rsidP="0058668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eastAsia="zh-CN"/>
        </w:rPr>
      </w:pPr>
    </w:p>
    <w:p w14:paraId="0587E22E" w14:textId="77777777" w:rsidR="008E6D88" w:rsidRPr="00D12BC3" w:rsidRDefault="008E6D88" w:rsidP="00AB0DE7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</w:rPr>
      </w:pPr>
      <w:r w:rsidRPr="00972DAD">
        <w:rPr>
          <w:rFonts w:ascii="Cambria" w:eastAsia="Times New Roman" w:hAnsi="Cambria" w:cs="Times New Roman"/>
          <w:b/>
          <w:sz w:val="20"/>
          <w:lang w:eastAsia="zh-CN"/>
        </w:rPr>
        <w:t>5. Condi</w:t>
      </w:r>
      <w:r>
        <w:rPr>
          <w:rFonts w:ascii="Cambria" w:eastAsia="Times New Roman" w:hAnsi="Cambria" w:cs="Times New Roman"/>
          <w:b/>
          <w:sz w:val="20"/>
          <w:lang w:eastAsia="zh-CN"/>
        </w:rPr>
        <w:t>ț</w:t>
      </w:r>
      <w:r w:rsidRPr="00972DAD">
        <w:rPr>
          <w:rFonts w:ascii="Cambria" w:eastAsia="Times New Roman" w:hAnsi="Cambria" w:cs="Times New Roman"/>
          <w:b/>
          <w:sz w:val="20"/>
          <w:lang w:eastAsia="zh-CN"/>
        </w:rPr>
        <w:t xml:space="preserve">ii </w:t>
      </w:r>
      <w:r w:rsidRPr="00972DAD">
        <w:rPr>
          <w:rFonts w:ascii="Cambria" w:eastAsia="Times New Roman" w:hAnsi="Cambria" w:cs="Times New Roman"/>
          <w:sz w:val="20"/>
          <w:lang w:eastAsia="zh-CN"/>
        </w:rPr>
        <w:t xml:space="preserve">(acolo </w:t>
      </w:r>
      <w:r w:rsidRPr="00D12BC3">
        <w:rPr>
          <w:rFonts w:ascii="Cambria" w:hAnsi="Cambria"/>
          <w:sz w:val="20"/>
          <w:szCs w:val="20"/>
        </w:rPr>
        <w:t>unde este cazul)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="00844EAD" w:rsidRPr="00972DAD" w14:paraId="23125FAA" w14:textId="77777777" w:rsidTr="00820A4F">
        <w:trPr>
          <w:trHeight w:val="284"/>
        </w:trPr>
        <w:tc>
          <w:tcPr>
            <w:tcW w:w="4395" w:type="dxa"/>
            <w:vAlign w:val="center"/>
          </w:tcPr>
          <w:p w14:paraId="0573268D" w14:textId="77777777" w:rsidR="00844EAD" w:rsidRPr="00972DAD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t>5.1. de desfăș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urare a cursului</w:t>
            </w:r>
          </w:p>
        </w:tc>
        <w:tc>
          <w:tcPr>
            <w:tcW w:w="6044" w:type="dxa"/>
            <w:vAlign w:val="center"/>
          </w:tcPr>
          <w:p w14:paraId="2D9AB4AF" w14:textId="5208BEBB" w:rsidR="00844EAD" w:rsidRPr="001C4236" w:rsidRDefault="001C4236" w:rsidP="001C4236">
            <w:pPr>
              <w:pStyle w:val="NormlWeb"/>
            </w:pPr>
            <w:proofErr w:type="spellStart"/>
            <w:r>
              <w:t>Sală</w:t>
            </w:r>
            <w:proofErr w:type="spellEnd"/>
            <w:r>
              <w:t xml:space="preserve"> </w:t>
            </w:r>
            <w:proofErr w:type="spellStart"/>
            <w:r>
              <w:t>dotată</w:t>
            </w:r>
            <w:proofErr w:type="spellEnd"/>
            <w:r>
              <w:t xml:space="preserve"> </w:t>
            </w:r>
            <w:proofErr w:type="spellStart"/>
            <w:r>
              <w:t>cu</w:t>
            </w:r>
            <w:proofErr w:type="spellEnd"/>
            <w:r>
              <w:t xml:space="preserve"> </w:t>
            </w:r>
            <w:proofErr w:type="spellStart"/>
            <w:r>
              <w:t>videoproiector</w:t>
            </w:r>
            <w:proofErr w:type="spellEnd"/>
            <w:r>
              <w:t xml:space="preserve">, </w:t>
            </w:r>
            <w:proofErr w:type="spellStart"/>
            <w:r>
              <w:t>calculator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acces</w:t>
            </w:r>
            <w:proofErr w:type="spellEnd"/>
            <w:r>
              <w:t xml:space="preserve"> la internet, </w:t>
            </w:r>
            <w:proofErr w:type="spellStart"/>
            <w:r>
              <w:t>necesare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prezentarea</w:t>
            </w:r>
            <w:proofErr w:type="spellEnd"/>
            <w:r>
              <w:t xml:space="preserve"> </w:t>
            </w:r>
            <w:proofErr w:type="spellStart"/>
            <w:r>
              <w:t>materialelor</w:t>
            </w:r>
            <w:proofErr w:type="spellEnd"/>
            <w:r>
              <w:t xml:space="preserve"> </w:t>
            </w:r>
            <w:proofErr w:type="spellStart"/>
            <w:r>
              <w:t>didactice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a </w:t>
            </w:r>
            <w:proofErr w:type="spellStart"/>
            <w:r>
              <w:t>exemplelor</w:t>
            </w:r>
            <w:proofErr w:type="spellEnd"/>
            <w:r>
              <w:t xml:space="preserve"> </w:t>
            </w:r>
            <w:proofErr w:type="spellStart"/>
            <w:r>
              <w:t>relevante</w:t>
            </w:r>
            <w:proofErr w:type="spellEnd"/>
            <w:r>
              <w:t xml:space="preserve"> din </w:t>
            </w:r>
            <w:proofErr w:type="spellStart"/>
            <w:r>
              <w:t>domeniul</w:t>
            </w:r>
            <w:proofErr w:type="spellEnd"/>
            <w:r>
              <w:t xml:space="preserve"> </w:t>
            </w:r>
            <w:proofErr w:type="spellStart"/>
            <w:r>
              <w:t>cercetării</w:t>
            </w:r>
            <w:proofErr w:type="spellEnd"/>
            <w:r>
              <w:t xml:space="preserve"> </w:t>
            </w:r>
            <w:proofErr w:type="spellStart"/>
            <w:r>
              <w:t>academice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al</w:t>
            </w:r>
            <w:proofErr w:type="spellEnd"/>
            <w:r>
              <w:t xml:space="preserve"> </w:t>
            </w:r>
            <w:proofErr w:type="spellStart"/>
            <w:r>
              <w:t>studiilor</w:t>
            </w:r>
            <w:proofErr w:type="spellEnd"/>
            <w:r>
              <w:t xml:space="preserve"> </w:t>
            </w:r>
            <w:proofErr w:type="spellStart"/>
            <w:r>
              <w:t>teatrale</w:t>
            </w:r>
            <w:proofErr w:type="spellEnd"/>
            <w:r>
              <w:t xml:space="preserve">. </w:t>
            </w:r>
            <w:proofErr w:type="spellStart"/>
            <w:r>
              <w:t>Acces</w:t>
            </w:r>
            <w:proofErr w:type="spellEnd"/>
            <w:r>
              <w:t xml:space="preserve"> la </w:t>
            </w:r>
            <w:proofErr w:type="spellStart"/>
            <w:r>
              <w:t>bibliografia</w:t>
            </w:r>
            <w:proofErr w:type="spellEnd"/>
            <w:r>
              <w:t xml:space="preserve"> </w:t>
            </w:r>
            <w:proofErr w:type="spellStart"/>
            <w:r>
              <w:t>disciplinei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format</w:t>
            </w:r>
            <w:proofErr w:type="spellEnd"/>
            <w:r>
              <w:t xml:space="preserve"> </w:t>
            </w:r>
            <w:proofErr w:type="spellStart"/>
            <w:r>
              <w:t>tipărit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electronic</w:t>
            </w:r>
            <w:proofErr w:type="spellEnd"/>
            <w:r>
              <w:t xml:space="preserve">. </w:t>
            </w:r>
            <w:proofErr w:type="spellStart"/>
            <w:r>
              <w:t>Utilizarea</w:t>
            </w:r>
            <w:proofErr w:type="spellEnd"/>
            <w:r>
              <w:t xml:space="preserve"> </w:t>
            </w:r>
            <w:proofErr w:type="spellStart"/>
            <w:r>
              <w:t>platformelor</w:t>
            </w:r>
            <w:proofErr w:type="spellEnd"/>
            <w:r>
              <w:t xml:space="preserve"> </w:t>
            </w:r>
            <w:proofErr w:type="spellStart"/>
            <w:r>
              <w:t>digitale</w:t>
            </w:r>
            <w:proofErr w:type="spellEnd"/>
            <w:r>
              <w:t xml:space="preserve"> </w:t>
            </w:r>
            <w:proofErr w:type="spellStart"/>
            <w:r>
              <w:t>instituționale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distribuirea</w:t>
            </w:r>
            <w:proofErr w:type="spellEnd"/>
            <w:r>
              <w:t xml:space="preserve"> </w:t>
            </w:r>
            <w:proofErr w:type="spellStart"/>
            <w:r>
              <w:t>materialelor</w:t>
            </w:r>
            <w:proofErr w:type="spellEnd"/>
            <w:r>
              <w:t xml:space="preserve"> de </w:t>
            </w:r>
            <w:proofErr w:type="spellStart"/>
            <w:r>
              <w:t>curs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comunicarea</w:t>
            </w:r>
            <w:proofErr w:type="spellEnd"/>
            <w:r>
              <w:t xml:space="preserve"> </w:t>
            </w:r>
            <w:proofErr w:type="spellStart"/>
            <w:r>
              <w:t>cu</w:t>
            </w:r>
            <w:proofErr w:type="spellEnd"/>
            <w:r>
              <w:t xml:space="preserve"> </w:t>
            </w:r>
            <w:proofErr w:type="spellStart"/>
            <w:r>
              <w:t>studenții</w:t>
            </w:r>
            <w:proofErr w:type="spellEnd"/>
            <w:r>
              <w:t>.</w:t>
            </w:r>
          </w:p>
        </w:tc>
      </w:tr>
      <w:tr w:rsidR="00844EAD" w:rsidRPr="00972DAD" w14:paraId="41B31065" w14:textId="77777777" w:rsidTr="00820A4F">
        <w:trPr>
          <w:trHeight w:val="284"/>
        </w:trPr>
        <w:tc>
          <w:tcPr>
            <w:tcW w:w="4395" w:type="dxa"/>
            <w:vAlign w:val="center"/>
          </w:tcPr>
          <w:p w14:paraId="12ECB82E" w14:textId="3C532FC2" w:rsidR="00844EAD" w:rsidRPr="00972DAD" w:rsidRDefault="00844EAD" w:rsidP="00C60F8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eastAsia="zh-CN"/>
              </w:rPr>
            </w:pPr>
            <w:r>
              <w:rPr>
                <w:rFonts w:ascii="Cambria" w:eastAsia="Times New Roman" w:hAnsi="Cambria" w:cs="Times New Roman"/>
                <w:sz w:val="20"/>
                <w:lang w:eastAsia="zh-CN"/>
              </w:rPr>
              <w:lastRenderedPageBreak/>
              <w:t>5.2. de desfăș</w:t>
            </w:r>
            <w:r w:rsidRPr="00972DAD">
              <w:rPr>
                <w:rFonts w:ascii="Cambria" w:eastAsia="Times New Roman" w:hAnsi="Cambria" w:cs="Times New Roman"/>
                <w:sz w:val="20"/>
                <w:lang w:eastAsia="zh-CN"/>
              </w:rPr>
              <w:t>urare a seminarului/ laboratorului</w:t>
            </w:r>
          </w:p>
        </w:tc>
        <w:tc>
          <w:tcPr>
            <w:tcW w:w="6044" w:type="dxa"/>
            <w:vAlign w:val="center"/>
          </w:tcPr>
          <w:p w14:paraId="1E6271C3" w14:textId="400A55D5" w:rsidR="00844EAD" w:rsidRPr="001C4236" w:rsidRDefault="001C4236" w:rsidP="001C4236">
            <w:pPr>
              <w:pStyle w:val="NormlWeb"/>
            </w:pPr>
            <w:proofErr w:type="spellStart"/>
            <w:r>
              <w:t>Sală</w:t>
            </w:r>
            <w:proofErr w:type="spellEnd"/>
            <w:r>
              <w:t xml:space="preserve"> </w:t>
            </w:r>
            <w:proofErr w:type="spellStart"/>
            <w:r>
              <w:t>adecvată</w:t>
            </w:r>
            <w:proofErr w:type="spellEnd"/>
            <w:r>
              <w:t xml:space="preserve"> </w:t>
            </w:r>
            <w:proofErr w:type="spellStart"/>
            <w:r>
              <w:t>activităților</w:t>
            </w:r>
            <w:proofErr w:type="spellEnd"/>
            <w:r>
              <w:t xml:space="preserve"> de </w:t>
            </w:r>
            <w:proofErr w:type="spellStart"/>
            <w:r>
              <w:t>seminar</w:t>
            </w:r>
            <w:proofErr w:type="spellEnd"/>
            <w:r>
              <w:t xml:space="preserve">, </w:t>
            </w:r>
            <w:proofErr w:type="spellStart"/>
            <w:r>
              <w:t>dotată</w:t>
            </w:r>
            <w:proofErr w:type="spellEnd"/>
            <w:r>
              <w:t xml:space="preserve"> </w:t>
            </w:r>
            <w:proofErr w:type="spellStart"/>
            <w:r>
              <w:t>cu</w:t>
            </w:r>
            <w:proofErr w:type="spellEnd"/>
            <w:r>
              <w:t xml:space="preserve"> </w:t>
            </w:r>
            <w:proofErr w:type="spellStart"/>
            <w:r>
              <w:t>videoproiector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acces</w:t>
            </w:r>
            <w:proofErr w:type="spellEnd"/>
            <w:r>
              <w:t xml:space="preserve"> la internet. </w:t>
            </w:r>
            <w:proofErr w:type="spellStart"/>
            <w:r>
              <w:t>Acces</w:t>
            </w:r>
            <w:proofErr w:type="spellEnd"/>
            <w:r>
              <w:t xml:space="preserve"> la </w:t>
            </w:r>
            <w:proofErr w:type="spellStart"/>
            <w:r>
              <w:t>bibliografie</w:t>
            </w:r>
            <w:proofErr w:type="spellEnd"/>
            <w:r>
              <w:t xml:space="preserve">, </w:t>
            </w:r>
            <w:proofErr w:type="spellStart"/>
            <w:r>
              <w:t>baze</w:t>
            </w:r>
            <w:proofErr w:type="spellEnd"/>
            <w:r>
              <w:t xml:space="preserve"> de </w:t>
            </w:r>
            <w:proofErr w:type="spellStart"/>
            <w:r>
              <w:t>date</w:t>
            </w:r>
            <w:proofErr w:type="spellEnd"/>
            <w:r>
              <w:t xml:space="preserve"> </w:t>
            </w:r>
            <w:proofErr w:type="spellStart"/>
            <w:r>
              <w:t>academice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resurse</w:t>
            </w:r>
            <w:proofErr w:type="spellEnd"/>
            <w:r>
              <w:t xml:space="preserve"> </w:t>
            </w:r>
            <w:proofErr w:type="spellStart"/>
            <w:r>
              <w:t>electronice</w:t>
            </w:r>
            <w:proofErr w:type="spellEnd"/>
            <w:r>
              <w:t xml:space="preserve"> </w:t>
            </w:r>
            <w:proofErr w:type="spellStart"/>
            <w:r>
              <w:t>necesare</w:t>
            </w:r>
            <w:proofErr w:type="spellEnd"/>
            <w:r>
              <w:t xml:space="preserve"> </w:t>
            </w:r>
            <w:proofErr w:type="spellStart"/>
            <w:r>
              <w:t>elaborării</w:t>
            </w:r>
            <w:proofErr w:type="spellEnd"/>
            <w:r>
              <w:t xml:space="preserve"> </w:t>
            </w:r>
            <w:proofErr w:type="spellStart"/>
            <w:r>
              <w:t>proiectelor</w:t>
            </w:r>
            <w:proofErr w:type="spellEnd"/>
            <w:r>
              <w:t xml:space="preserve"> </w:t>
            </w:r>
            <w:proofErr w:type="spellStart"/>
            <w:r>
              <w:t>individuale</w:t>
            </w:r>
            <w:proofErr w:type="spellEnd"/>
            <w:r>
              <w:t xml:space="preserve"> de </w:t>
            </w:r>
            <w:proofErr w:type="spellStart"/>
            <w:r>
              <w:t>cercetare</w:t>
            </w:r>
            <w:proofErr w:type="spellEnd"/>
            <w:r>
              <w:t xml:space="preserve">. </w:t>
            </w:r>
            <w:proofErr w:type="spellStart"/>
            <w:r>
              <w:t>Participarea</w:t>
            </w:r>
            <w:proofErr w:type="spellEnd"/>
            <w:r>
              <w:t xml:space="preserve"> </w:t>
            </w:r>
            <w:proofErr w:type="spellStart"/>
            <w:r>
              <w:t>activă</w:t>
            </w:r>
            <w:proofErr w:type="spellEnd"/>
            <w:r>
              <w:t xml:space="preserve"> la </w:t>
            </w:r>
            <w:proofErr w:type="spellStart"/>
            <w:r>
              <w:t>activitățile</w:t>
            </w:r>
            <w:proofErr w:type="spellEnd"/>
            <w:r>
              <w:t xml:space="preserve"> </w:t>
            </w:r>
            <w:proofErr w:type="spellStart"/>
            <w:r>
              <w:t>practice</w:t>
            </w:r>
            <w:proofErr w:type="spellEnd"/>
            <w:r>
              <w:t xml:space="preserve">, </w:t>
            </w:r>
            <w:proofErr w:type="spellStart"/>
            <w:r>
              <w:t>prezentările</w:t>
            </w:r>
            <w:proofErr w:type="spellEnd"/>
            <w:r>
              <w:t xml:space="preserve"> </w:t>
            </w:r>
            <w:proofErr w:type="spellStart"/>
            <w:r>
              <w:t>individuale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evaluările</w:t>
            </w:r>
            <w:proofErr w:type="spellEnd"/>
            <w:r>
              <w:t xml:space="preserve"> </w:t>
            </w:r>
            <w:proofErr w:type="spellStart"/>
            <w:r>
              <w:t>colegiale</w:t>
            </w:r>
            <w:proofErr w:type="spellEnd"/>
            <w:r>
              <w:t xml:space="preserve"> este </w:t>
            </w:r>
            <w:proofErr w:type="spellStart"/>
            <w:r>
              <w:t>obligatorie</w:t>
            </w:r>
            <w:proofErr w:type="spellEnd"/>
            <w:r>
              <w:t xml:space="preserve">. </w:t>
            </w:r>
            <w:proofErr w:type="spellStart"/>
            <w:r>
              <w:t>Studenții</w:t>
            </w:r>
            <w:proofErr w:type="spellEnd"/>
            <w:r>
              <w:t xml:space="preserve"> </w:t>
            </w:r>
            <w:proofErr w:type="spellStart"/>
            <w:r>
              <w:t>vor</w:t>
            </w:r>
            <w:proofErr w:type="spellEnd"/>
            <w:r>
              <w:t xml:space="preserve"> </w:t>
            </w:r>
            <w:proofErr w:type="spellStart"/>
            <w:r>
              <w:t>lucra</w:t>
            </w:r>
            <w:proofErr w:type="spellEnd"/>
            <w:r>
              <w:t xml:space="preserve"> </w:t>
            </w:r>
            <w:proofErr w:type="spellStart"/>
            <w:r>
              <w:t>pe</w:t>
            </w:r>
            <w:proofErr w:type="spellEnd"/>
            <w:r>
              <w:t xml:space="preserve"> </w:t>
            </w:r>
            <w:proofErr w:type="spellStart"/>
            <w:r>
              <w:t>parcursul</w:t>
            </w:r>
            <w:proofErr w:type="spellEnd"/>
            <w:r>
              <w:t xml:space="preserve"> </w:t>
            </w:r>
            <w:proofErr w:type="spellStart"/>
            <w:r>
              <w:t>semestrului</w:t>
            </w:r>
            <w:proofErr w:type="spellEnd"/>
            <w:r>
              <w:t xml:space="preserve"> la </w:t>
            </w:r>
            <w:proofErr w:type="spellStart"/>
            <w:r>
              <w:t>dezvoltarea</w:t>
            </w:r>
            <w:proofErr w:type="spellEnd"/>
            <w:r>
              <w:t xml:space="preserve"> </w:t>
            </w:r>
            <w:proofErr w:type="spellStart"/>
            <w:r>
              <w:t>propriului</w:t>
            </w:r>
            <w:proofErr w:type="spellEnd"/>
            <w:r>
              <w:t xml:space="preserve"> </w:t>
            </w:r>
            <w:proofErr w:type="spellStart"/>
            <w:r>
              <w:t>proiect</w:t>
            </w:r>
            <w:proofErr w:type="spellEnd"/>
            <w:r>
              <w:t xml:space="preserve"> de </w:t>
            </w:r>
            <w:proofErr w:type="spellStart"/>
            <w:r>
              <w:t>cercetare</w:t>
            </w:r>
            <w:proofErr w:type="spellEnd"/>
            <w:r>
              <w:t xml:space="preserve">,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conformitate</w:t>
            </w:r>
            <w:proofErr w:type="spellEnd"/>
            <w:r>
              <w:t xml:space="preserve"> </w:t>
            </w:r>
            <w:proofErr w:type="spellStart"/>
            <w:r>
              <w:t>cu</w:t>
            </w:r>
            <w:proofErr w:type="spellEnd"/>
            <w:r>
              <w:t xml:space="preserve"> </w:t>
            </w:r>
            <w:proofErr w:type="spellStart"/>
            <w:r>
              <w:t>cerințele</w:t>
            </w:r>
            <w:proofErr w:type="spellEnd"/>
            <w:r>
              <w:t xml:space="preserve"> </w:t>
            </w:r>
            <w:proofErr w:type="spellStart"/>
            <w:r>
              <w:t>metodologice</w:t>
            </w:r>
            <w:proofErr w:type="spellEnd"/>
            <w:r>
              <w:t xml:space="preserve"> </w:t>
            </w:r>
            <w:proofErr w:type="spellStart"/>
            <w:r>
              <w:t>ale</w:t>
            </w:r>
            <w:proofErr w:type="spellEnd"/>
            <w:r>
              <w:t xml:space="preserve"> </w:t>
            </w:r>
            <w:proofErr w:type="spellStart"/>
            <w:r>
              <w:t>disciplinei</w:t>
            </w:r>
            <w:proofErr w:type="spellEnd"/>
            <w:r>
              <w:t>.</w:t>
            </w:r>
          </w:p>
        </w:tc>
      </w:tr>
    </w:tbl>
    <w:p w14:paraId="3C1B7549" w14:textId="77777777" w:rsidR="00F21FB8" w:rsidRDefault="00F21FB8" w:rsidP="00D60DDF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w14:paraId="778FDF1F" w14:textId="3C7CDC2A" w:rsidR="00AB0DE7" w:rsidRPr="00AB0DE7" w:rsidRDefault="00AB0DE7" w:rsidP="00D60DDF">
      <w:pPr>
        <w:spacing w:after="0"/>
        <w:ind w:hanging="425"/>
        <w:rPr>
          <w:rFonts w:ascii="Cambria" w:hAnsi="Cambria"/>
          <w:b/>
          <w:sz w:val="20"/>
          <w:szCs w:val="20"/>
        </w:rPr>
      </w:pPr>
      <w:r w:rsidRPr="00AB0DE7">
        <w:rPr>
          <w:rFonts w:ascii="Cambria" w:hAnsi="Cambria"/>
          <w:b/>
          <w:sz w:val="20"/>
          <w:szCs w:val="20"/>
        </w:rPr>
        <w:t>6. Rezultatele învățării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="000B7D0D" w:rsidRPr="0039068A" w14:paraId="2D7D0394" w14:textId="77777777" w:rsidTr="00820A4F">
        <w:trPr>
          <w:cantSplit/>
          <w:trHeight w:val="1460"/>
        </w:trPr>
        <w:tc>
          <w:tcPr>
            <w:tcW w:w="852" w:type="dxa"/>
            <w:textDirection w:val="btLr"/>
            <w:vAlign w:val="center"/>
          </w:tcPr>
          <w:p w14:paraId="43C75A0D" w14:textId="77777777" w:rsidR="000B7D0D" w:rsidRPr="000B7D0D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Cunoștințe</w:t>
            </w:r>
          </w:p>
        </w:tc>
        <w:tc>
          <w:tcPr>
            <w:tcW w:w="9639" w:type="dxa"/>
            <w:vAlign w:val="center"/>
          </w:tcPr>
          <w:p w14:paraId="2DC33076" w14:textId="77777777" w:rsidR="001C4236" w:rsidRPr="001C4236" w:rsidRDefault="001C4236" w:rsidP="001C423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1C4236">
              <w:rPr>
                <w:rFonts w:ascii="Times New Roman" w:hAnsi="Times New Roman" w:cs="Times New Roman"/>
                <w:b/>
                <w:bCs/>
                <w:kern w:val="0"/>
                <w:lang w:val="hu-HU" w:eastAsia="hu-HU"/>
                <w14:ligatures w14:val="none"/>
              </w:rPr>
              <w:t>Studentul</w:t>
            </w:r>
            <w:proofErr w:type="spellEnd"/>
            <w:r w:rsidRPr="001C4236">
              <w:rPr>
                <w:rFonts w:ascii="Times New Roman" w:hAnsi="Times New Roman" w:cs="Times New Roman"/>
                <w:b/>
                <w:bCs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hAnsi="Times New Roman" w:cs="Times New Roman"/>
                <w:b/>
                <w:bCs/>
                <w:kern w:val="0"/>
                <w:lang w:val="hu-HU" w:eastAsia="hu-HU"/>
                <w14:ligatures w14:val="none"/>
              </w:rPr>
              <w:t>cunoaște</w:t>
            </w:r>
            <w:proofErr w:type="spellEnd"/>
            <w:r w:rsidRPr="001C4236">
              <w:rPr>
                <w:rFonts w:ascii="Times New Roman" w:hAnsi="Times New Roman" w:cs="Times New Roman"/>
                <w:b/>
                <w:bCs/>
                <w:kern w:val="0"/>
                <w:lang w:val="hu-HU" w:eastAsia="hu-HU"/>
                <w14:ligatures w14:val="none"/>
              </w:rPr>
              <w:t>:</w:t>
            </w:r>
          </w:p>
          <w:p w14:paraId="3426DC4F" w14:textId="77777777" w:rsidR="001C4236" w:rsidRPr="001C4236" w:rsidRDefault="001C4236" w:rsidP="001C4236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principiile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fundamentale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ale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eticii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academice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ale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integrității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în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cercetarea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științifică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; </w:t>
            </w:r>
          </w:p>
          <w:p w14:paraId="51DE9A71" w14:textId="77777777" w:rsidR="001C4236" w:rsidRPr="001C4236" w:rsidRDefault="001C4236" w:rsidP="001C4236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normele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reglementările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privind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etica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universitară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utilizarea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surselor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prevenirea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plagiatului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; </w:t>
            </w:r>
          </w:p>
          <w:p w14:paraId="63D7AF6D" w14:textId="77777777" w:rsidR="001C4236" w:rsidRPr="001C4236" w:rsidRDefault="001C4236" w:rsidP="001C4236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principalele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forme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fraudă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academică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implicațiile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acestora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în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activitatea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cercetare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; </w:t>
            </w:r>
          </w:p>
          <w:p w14:paraId="6471C249" w14:textId="77777777" w:rsidR="001C4236" w:rsidRPr="001C4236" w:rsidRDefault="001C4236" w:rsidP="001C4236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etapele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elaborării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unei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lucrări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licență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exigențele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specifice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discursului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academic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; </w:t>
            </w:r>
          </w:p>
          <w:p w14:paraId="7B37549D" w14:textId="77777777" w:rsidR="001C4236" w:rsidRPr="001C4236" w:rsidRDefault="001C4236" w:rsidP="001C4236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conceptele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metodele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bază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ale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cercetării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în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domeniul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studiilor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teatrale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al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artelor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performative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; </w:t>
            </w:r>
          </w:p>
          <w:p w14:paraId="14B61308" w14:textId="77777777" w:rsidR="001C4236" w:rsidRPr="001C4236" w:rsidRDefault="001C4236" w:rsidP="001C4236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particularitățile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cercetării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artistice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ale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scrierii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reflexive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ale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cercetării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bazate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practică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(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practice-based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research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); </w:t>
            </w:r>
          </w:p>
          <w:p w14:paraId="51D6836E" w14:textId="1749EC92" w:rsidR="000B7D0D" w:rsidRPr="001C4236" w:rsidRDefault="001C4236" w:rsidP="001C4236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aspectele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etice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ale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utilizării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inteligenței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artificiale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în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cercetarea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academică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în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creația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artistică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</w:tc>
      </w:tr>
      <w:tr w:rsidR="000B7D0D" w:rsidRPr="0039068A" w14:paraId="06344140" w14:textId="77777777" w:rsidTr="00820A4F">
        <w:trPr>
          <w:cantSplit/>
          <w:trHeight w:val="1398"/>
        </w:trPr>
        <w:tc>
          <w:tcPr>
            <w:tcW w:w="852" w:type="dxa"/>
            <w:textDirection w:val="btLr"/>
            <w:vAlign w:val="center"/>
          </w:tcPr>
          <w:p w14:paraId="2FFF1ED5" w14:textId="77777777" w:rsidR="000B7D0D" w:rsidRPr="000B7D0D" w:rsidRDefault="000B7D0D" w:rsidP="00373CCF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vAlign w:val="center"/>
          </w:tcPr>
          <w:p w14:paraId="1ECE71E5" w14:textId="77777777" w:rsidR="001C4236" w:rsidRPr="001C4236" w:rsidRDefault="001C4236" w:rsidP="001C423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1C4236">
              <w:rPr>
                <w:rFonts w:ascii="Times New Roman" w:hAnsi="Times New Roman" w:cs="Times New Roman"/>
                <w:b/>
                <w:bCs/>
                <w:kern w:val="0"/>
                <w:lang w:val="hu-HU" w:eastAsia="hu-HU"/>
                <w14:ligatures w14:val="none"/>
              </w:rPr>
              <w:t>Studentul</w:t>
            </w:r>
            <w:proofErr w:type="spellEnd"/>
            <w:r w:rsidRPr="001C4236">
              <w:rPr>
                <w:rFonts w:ascii="Times New Roman" w:hAnsi="Times New Roman" w:cs="Times New Roman"/>
                <w:b/>
                <w:bCs/>
                <w:kern w:val="0"/>
                <w:lang w:val="hu-HU" w:eastAsia="hu-HU"/>
                <w14:ligatures w14:val="none"/>
              </w:rPr>
              <w:t xml:space="preserve"> este </w:t>
            </w:r>
            <w:proofErr w:type="spellStart"/>
            <w:r w:rsidRPr="001C4236">
              <w:rPr>
                <w:rFonts w:ascii="Times New Roman" w:hAnsi="Times New Roman" w:cs="Times New Roman"/>
                <w:b/>
                <w:bCs/>
                <w:kern w:val="0"/>
                <w:lang w:val="hu-HU" w:eastAsia="hu-HU"/>
                <w14:ligatures w14:val="none"/>
              </w:rPr>
              <w:t>capabil</w:t>
            </w:r>
            <w:proofErr w:type="spellEnd"/>
            <w:r w:rsidRPr="001C4236">
              <w:rPr>
                <w:rFonts w:ascii="Times New Roman" w:hAnsi="Times New Roman" w:cs="Times New Roman"/>
                <w:b/>
                <w:bCs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hAnsi="Times New Roman" w:cs="Times New Roman"/>
                <w:b/>
                <w:bCs/>
                <w:kern w:val="0"/>
                <w:lang w:val="hu-HU" w:eastAsia="hu-HU"/>
                <w14:ligatures w14:val="none"/>
              </w:rPr>
              <w:t>să</w:t>
            </w:r>
            <w:proofErr w:type="spellEnd"/>
            <w:r w:rsidRPr="001C4236">
              <w:rPr>
                <w:rFonts w:ascii="Times New Roman" w:hAnsi="Times New Roman" w:cs="Times New Roman"/>
                <w:b/>
                <w:bCs/>
                <w:kern w:val="0"/>
                <w:lang w:val="hu-HU" w:eastAsia="hu-HU"/>
                <w14:ligatures w14:val="none"/>
              </w:rPr>
              <w:t>:</w:t>
            </w:r>
          </w:p>
          <w:p w14:paraId="70F42C90" w14:textId="77777777" w:rsidR="001C4236" w:rsidRPr="001C4236" w:rsidRDefault="001C4236" w:rsidP="001C4236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formuleze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o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temă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o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problemă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o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întrebare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cercetare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relevante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pentru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domeniul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său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studiu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; </w:t>
            </w:r>
          </w:p>
          <w:p w14:paraId="625E905D" w14:textId="77777777" w:rsidR="001C4236" w:rsidRPr="001C4236" w:rsidRDefault="001C4236" w:rsidP="001C4236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identifice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selecteze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evalueze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critic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surse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academice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artistice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; </w:t>
            </w:r>
          </w:p>
          <w:p w14:paraId="60D529F5" w14:textId="77777777" w:rsidR="001C4236" w:rsidRPr="001C4236" w:rsidRDefault="001C4236" w:rsidP="001C4236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utilizeze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corect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sistemele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citare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normele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redactării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academice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; </w:t>
            </w:r>
          </w:p>
          <w:p w14:paraId="6CB7849A" w14:textId="77777777" w:rsidR="001C4236" w:rsidRPr="001C4236" w:rsidRDefault="001C4236" w:rsidP="001C4236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elaboreze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structura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unei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lucrări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licență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să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construiască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o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argumentație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coerentă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; </w:t>
            </w:r>
          </w:p>
          <w:p w14:paraId="5766F7AA" w14:textId="77777777" w:rsidR="001C4236" w:rsidRPr="001C4236" w:rsidRDefault="001C4236" w:rsidP="001C4236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aplice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metode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cercetare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adecvate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în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analiza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fenomenelor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teatrale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dramaturgice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performative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; </w:t>
            </w:r>
          </w:p>
          <w:p w14:paraId="24380801" w14:textId="77777777" w:rsidR="001C4236" w:rsidRPr="001C4236" w:rsidRDefault="001C4236" w:rsidP="001C4236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redacteze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texte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academice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reflexive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în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conformitate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cu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standardele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universitare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; </w:t>
            </w:r>
          </w:p>
          <w:p w14:paraId="694E9197" w14:textId="1F2CE58B" w:rsidR="000B7D0D" w:rsidRPr="001C4236" w:rsidRDefault="001C4236" w:rsidP="001C4236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analizeze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critic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implicațiile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etice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ale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utilizării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inteligenței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artificiale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ale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practicilor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creație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artistică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contemporană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</w:tc>
      </w:tr>
      <w:tr w:rsidR="000B7D0D" w:rsidRPr="0039068A" w14:paraId="006035DA" w14:textId="77777777" w:rsidTr="00820A4F">
        <w:trPr>
          <w:cantSplit/>
          <w:trHeight w:val="1699"/>
        </w:trPr>
        <w:tc>
          <w:tcPr>
            <w:tcW w:w="852" w:type="dxa"/>
            <w:textDirection w:val="btLr"/>
            <w:vAlign w:val="center"/>
          </w:tcPr>
          <w:p w14:paraId="1DB7DD3D" w14:textId="77777777" w:rsidR="000B7D0D" w:rsidRPr="000B7D0D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Responsabilități</w:t>
            </w:r>
          </w:p>
          <w:p w14:paraId="31AF2E59" w14:textId="77777777" w:rsidR="000B7D0D" w:rsidRPr="000B7D0D" w:rsidRDefault="000B7D0D" w:rsidP="002B38EF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B7D0D">
              <w:rPr>
                <w:rFonts w:ascii="Cambria" w:hAnsi="Cambria"/>
                <w:b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vAlign w:val="center"/>
          </w:tcPr>
          <w:p w14:paraId="72A30631" w14:textId="77777777" w:rsidR="001C4236" w:rsidRPr="001C4236" w:rsidRDefault="001C4236" w:rsidP="001C423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1C4236">
              <w:rPr>
                <w:rFonts w:ascii="Times New Roman" w:hAnsi="Times New Roman" w:cs="Times New Roman"/>
                <w:b/>
                <w:bCs/>
                <w:kern w:val="0"/>
                <w:lang w:val="hu-HU" w:eastAsia="hu-HU"/>
                <w14:ligatures w14:val="none"/>
              </w:rPr>
              <w:t>Studentul</w:t>
            </w:r>
            <w:proofErr w:type="spellEnd"/>
            <w:r w:rsidRPr="001C4236">
              <w:rPr>
                <w:rFonts w:ascii="Times New Roman" w:hAnsi="Times New Roman" w:cs="Times New Roman"/>
                <w:b/>
                <w:bCs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hAnsi="Times New Roman" w:cs="Times New Roman"/>
                <w:b/>
                <w:bCs/>
                <w:kern w:val="0"/>
                <w:lang w:val="hu-HU" w:eastAsia="hu-HU"/>
                <w14:ligatures w14:val="none"/>
              </w:rPr>
              <w:t>are</w:t>
            </w:r>
            <w:proofErr w:type="spellEnd"/>
            <w:r w:rsidRPr="001C4236">
              <w:rPr>
                <w:rFonts w:ascii="Times New Roman" w:hAnsi="Times New Roman" w:cs="Times New Roman"/>
                <w:b/>
                <w:bCs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hAnsi="Times New Roman" w:cs="Times New Roman"/>
                <w:b/>
                <w:bCs/>
                <w:kern w:val="0"/>
                <w:lang w:val="hu-HU" w:eastAsia="hu-HU"/>
                <w14:ligatures w14:val="none"/>
              </w:rPr>
              <w:t>capacitatea</w:t>
            </w:r>
            <w:proofErr w:type="spellEnd"/>
            <w:r w:rsidRPr="001C4236">
              <w:rPr>
                <w:rFonts w:ascii="Times New Roman" w:hAnsi="Times New Roman" w:cs="Times New Roman"/>
                <w:b/>
                <w:bCs/>
                <w:kern w:val="0"/>
                <w:lang w:val="hu-HU" w:eastAsia="hu-HU"/>
                <w14:ligatures w14:val="none"/>
              </w:rPr>
              <w:t xml:space="preserve"> de a </w:t>
            </w:r>
            <w:proofErr w:type="spellStart"/>
            <w:r w:rsidRPr="001C4236">
              <w:rPr>
                <w:rFonts w:ascii="Times New Roman" w:hAnsi="Times New Roman" w:cs="Times New Roman"/>
                <w:b/>
                <w:bCs/>
                <w:kern w:val="0"/>
                <w:lang w:val="hu-HU" w:eastAsia="hu-HU"/>
                <w14:ligatures w14:val="none"/>
              </w:rPr>
              <w:t>lucra</w:t>
            </w:r>
            <w:proofErr w:type="spellEnd"/>
            <w:r w:rsidRPr="001C4236">
              <w:rPr>
                <w:rFonts w:ascii="Times New Roman" w:hAnsi="Times New Roman" w:cs="Times New Roman"/>
                <w:b/>
                <w:bCs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hAnsi="Times New Roman" w:cs="Times New Roman"/>
                <w:b/>
                <w:bCs/>
                <w:kern w:val="0"/>
                <w:lang w:val="hu-HU" w:eastAsia="hu-HU"/>
                <w14:ligatures w14:val="none"/>
              </w:rPr>
              <w:t>independent</w:t>
            </w:r>
            <w:proofErr w:type="spellEnd"/>
            <w:r w:rsidRPr="001C4236">
              <w:rPr>
                <w:rFonts w:ascii="Times New Roman" w:hAnsi="Times New Roman" w:cs="Times New Roman"/>
                <w:b/>
                <w:bCs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hAnsi="Times New Roman" w:cs="Times New Roman"/>
                <w:b/>
                <w:bCs/>
                <w:kern w:val="0"/>
                <w:lang w:val="hu-HU" w:eastAsia="hu-HU"/>
                <w14:ligatures w14:val="none"/>
              </w:rPr>
              <w:t>pentru</w:t>
            </w:r>
            <w:proofErr w:type="spellEnd"/>
            <w:r w:rsidRPr="001C4236">
              <w:rPr>
                <w:rFonts w:ascii="Times New Roman" w:hAnsi="Times New Roman" w:cs="Times New Roman"/>
                <w:b/>
                <w:bCs/>
                <w:kern w:val="0"/>
                <w:lang w:val="hu-HU" w:eastAsia="hu-HU"/>
                <w14:ligatures w14:val="none"/>
              </w:rPr>
              <w:t>:</w:t>
            </w:r>
          </w:p>
          <w:p w14:paraId="73318866" w14:textId="77777777" w:rsidR="001C4236" w:rsidRPr="001C4236" w:rsidRDefault="001C4236" w:rsidP="001C4236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proiectarea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dezvoltarea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unui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proiect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individual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cercetare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; </w:t>
            </w:r>
          </w:p>
          <w:p w14:paraId="4E4AA1F9" w14:textId="77777777" w:rsidR="001C4236" w:rsidRPr="001C4236" w:rsidRDefault="001C4236" w:rsidP="001C4236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organizarea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gestionarea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procesului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documentare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redactare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a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lucrării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licență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; </w:t>
            </w:r>
          </w:p>
          <w:p w14:paraId="20349D1C" w14:textId="77777777" w:rsidR="001C4236" w:rsidRPr="001C4236" w:rsidRDefault="001C4236" w:rsidP="001C4236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utilizarea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responsabilă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etică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a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surselor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informațiilor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instrumentelor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digitale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; </w:t>
            </w:r>
          </w:p>
          <w:p w14:paraId="1D7BF1DF" w14:textId="77777777" w:rsidR="001C4236" w:rsidRPr="001C4236" w:rsidRDefault="001C4236" w:rsidP="001C4236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evaluarea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critică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a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propriului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demers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cercetare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a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rezultatelor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obținute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; </w:t>
            </w:r>
          </w:p>
          <w:p w14:paraId="36FAC26B" w14:textId="77777777" w:rsidR="001C4236" w:rsidRPr="001C4236" w:rsidRDefault="001C4236" w:rsidP="001C4236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formularea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unor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poziții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argumentate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privind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probleme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etică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academică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artistică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; </w:t>
            </w:r>
          </w:p>
          <w:p w14:paraId="4D014482" w14:textId="77777777" w:rsidR="001C4236" w:rsidRPr="001C4236" w:rsidRDefault="001C4236" w:rsidP="001C4236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asumarea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responsabilității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intelectuale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pentru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propriile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idei,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interpretări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contribuții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academice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; </w:t>
            </w:r>
          </w:p>
          <w:p w14:paraId="2891E739" w14:textId="62E1C42C" w:rsidR="000B7D0D" w:rsidRPr="001C4236" w:rsidRDefault="001C4236" w:rsidP="001C4236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integrarea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principiilor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eticii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integrității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academice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în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activitatea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profesională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cercetare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viitoare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. </w:t>
            </w:r>
          </w:p>
        </w:tc>
      </w:tr>
    </w:tbl>
    <w:p w14:paraId="3696EE33" w14:textId="77777777" w:rsidR="00996E5F" w:rsidRDefault="00996E5F" w:rsidP="00996E5F">
      <w:pPr>
        <w:spacing w:after="0"/>
        <w:rPr>
          <w:rFonts w:ascii="Cambria" w:hAnsi="Cambria"/>
          <w:b/>
          <w:sz w:val="20"/>
          <w:szCs w:val="20"/>
        </w:rPr>
      </w:pPr>
    </w:p>
    <w:p w14:paraId="7B03E77D" w14:textId="1D2F31D1" w:rsidR="003F481E" w:rsidRDefault="003F481E" w:rsidP="0083358D">
      <w:pPr>
        <w:spacing w:after="0"/>
        <w:ind w:hanging="425"/>
        <w:rPr>
          <w:rFonts w:ascii="Cambria" w:hAnsi="Cambria"/>
          <w:sz w:val="20"/>
          <w:szCs w:val="20"/>
        </w:rPr>
      </w:pPr>
      <w:r w:rsidRPr="003F481E">
        <w:rPr>
          <w:rFonts w:ascii="Cambria" w:hAnsi="Cambria"/>
          <w:b/>
          <w:sz w:val="20"/>
          <w:szCs w:val="20"/>
        </w:rPr>
        <w:t>7. Obiectivele disciplinei</w:t>
      </w:r>
      <w:r w:rsidRPr="003F481E">
        <w:rPr>
          <w:rFonts w:ascii="Cambria" w:hAnsi="Cambria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="0083358D" w:rsidRPr="000B7D0D" w14:paraId="70D4DA02" w14:textId="77777777" w:rsidTr="00820A4F">
        <w:trPr>
          <w:cantSplit/>
          <w:trHeight w:val="1003"/>
        </w:trPr>
        <w:tc>
          <w:tcPr>
            <w:tcW w:w="2830" w:type="dxa"/>
            <w:vAlign w:val="center"/>
          </w:tcPr>
          <w:p w14:paraId="64DCA41D" w14:textId="424DD99F" w:rsidR="0083358D" w:rsidRPr="000B7D0D" w:rsidRDefault="00CA412A" w:rsidP="00301E9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CA412A">
              <w:rPr>
                <w:rFonts w:ascii="Cambria" w:hAnsi="Cambria"/>
                <w:b/>
                <w:sz w:val="20"/>
                <w:szCs w:val="20"/>
              </w:rPr>
              <w:lastRenderedPageBreak/>
              <w:t>7.1 Obiectivul general al disciplinei</w:t>
            </w:r>
          </w:p>
        </w:tc>
        <w:tc>
          <w:tcPr>
            <w:tcW w:w="7661" w:type="dxa"/>
            <w:vAlign w:val="center"/>
          </w:tcPr>
          <w:p w14:paraId="7F90CB51" w14:textId="58397E28" w:rsidR="0083358D" w:rsidRPr="001C4236" w:rsidRDefault="001C4236" w:rsidP="001C4236">
            <w:pPr>
              <w:pStyle w:val="NormlWeb"/>
            </w:pPr>
            <w:proofErr w:type="spellStart"/>
            <w:r>
              <w:t>Formarea</w:t>
            </w:r>
            <w:proofErr w:type="spellEnd"/>
            <w:r>
              <w:t xml:space="preserve"> </w:t>
            </w:r>
            <w:proofErr w:type="spellStart"/>
            <w:r>
              <w:t>competențelor</w:t>
            </w:r>
            <w:proofErr w:type="spellEnd"/>
            <w:r>
              <w:t xml:space="preserve"> </w:t>
            </w:r>
            <w:proofErr w:type="spellStart"/>
            <w:r>
              <w:t>necesare</w:t>
            </w:r>
            <w:proofErr w:type="spellEnd"/>
            <w:r>
              <w:t xml:space="preserve"> </w:t>
            </w:r>
            <w:proofErr w:type="spellStart"/>
            <w:r>
              <w:t>elaborării</w:t>
            </w:r>
            <w:proofErr w:type="spellEnd"/>
            <w:r>
              <w:t xml:space="preserve"> </w:t>
            </w:r>
            <w:proofErr w:type="spellStart"/>
            <w:r>
              <w:t>unei</w:t>
            </w:r>
            <w:proofErr w:type="spellEnd"/>
            <w:r>
              <w:t xml:space="preserve"> </w:t>
            </w:r>
            <w:proofErr w:type="spellStart"/>
            <w:r>
              <w:t>lucrări</w:t>
            </w:r>
            <w:proofErr w:type="spellEnd"/>
            <w:r>
              <w:t xml:space="preserve"> de </w:t>
            </w:r>
            <w:proofErr w:type="spellStart"/>
            <w:r>
              <w:t>licență</w:t>
            </w:r>
            <w:proofErr w:type="spellEnd"/>
            <w:r>
              <w:t xml:space="preserve"> </w:t>
            </w:r>
            <w:proofErr w:type="spellStart"/>
            <w:r>
              <w:t>conforme</w:t>
            </w:r>
            <w:proofErr w:type="spellEnd"/>
            <w:r>
              <w:t xml:space="preserve"> </w:t>
            </w:r>
            <w:proofErr w:type="spellStart"/>
            <w:r>
              <w:t>standardelor</w:t>
            </w:r>
            <w:proofErr w:type="spellEnd"/>
            <w:r>
              <w:t xml:space="preserve"> </w:t>
            </w:r>
            <w:proofErr w:type="spellStart"/>
            <w:r>
              <w:t>academice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etice</w:t>
            </w:r>
            <w:proofErr w:type="spellEnd"/>
            <w:r>
              <w:t xml:space="preserve"> </w:t>
            </w:r>
            <w:proofErr w:type="spellStart"/>
            <w:r>
              <w:t>contemporane</w:t>
            </w:r>
            <w:proofErr w:type="spellEnd"/>
            <w:r>
              <w:t xml:space="preserve">, </w:t>
            </w:r>
            <w:proofErr w:type="spellStart"/>
            <w:r>
              <w:t>prin</w:t>
            </w:r>
            <w:proofErr w:type="spellEnd"/>
            <w:r>
              <w:t xml:space="preserve"> </w:t>
            </w:r>
            <w:proofErr w:type="spellStart"/>
            <w:r>
              <w:t>dezvoltarea</w:t>
            </w:r>
            <w:proofErr w:type="spellEnd"/>
            <w:r>
              <w:t xml:space="preserve"> </w:t>
            </w:r>
            <w:proofErr w:type="spellStart"/>
            <w:r>
              <w:t>capacității</w:t>
            </w:r>
            <w:proofErr w:type="spellEnd"/>
            <w:r>
              <w:t xml:space="preserve"> de </w:t>
            </w:r>
            <w:proofErr w:type="spellStart"/>
            <w:r>
              <w:t>proiectare</w:t>
            </w:r>
            <w:proofErr w:type="spellEnd"/>
            <w:r>
              <w:t xml:space="preserve">, </w:t>
            </w:r>
            <w:proofErr w:type="spellStart"/>
            <w:r>
              <w:t>documentare</w:t>
            </w:r>
            <w:proofErr w:type="spellEnd"/>
            <w:r>
              <w:t xml:space="preserve">, </w:t>
            </w:r>
            <w:proofErr w:type="spellStart"/>
            <w:r>
              <w:t>analiză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redactare</w:t>
            </w:r>
            <w:proofErr w:type="spellEnd"/>
            <w:r>
              <w:t xml:space="preserve"> a </w:t>
            </w:r>
            <w:proofErr w:type="spellStart"/>
            <w:r>
              <w:t>unui</w:t>
            </w:r>
            <w:proofErr w:type="spellEnd"/>
            <w:r>
              <w:t xml:space="preserve"> </w:t>
            </w:r>
            <w:proofErr w:type="spellStart"/>
            <w:r>
              <w:t>demers</w:t>
            </w:r>
            <w:proofErr w:type="spellEnd"/>
            <w:r>
              <w:t xml:space="preserve"> de </w:t>
            </w:r>
            <w:proofErr w:type="spellStart"/>
            <w:r>
              <w:t>cercetare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domeniul</w:t>
            </w:r>
            <w:proofErr w:type="spellEnd"/>
            <w:r>
              <w:t xml:space="preserve"> </w:t>
            </w:r>
            <w:proofErr w:type="spellStart"/>
            <w:r>
              <w:t>studiilor</w:t>
            </w:r>
            <w:proofErr w:type="spellEnd"/>
            <w:r>
              <w:t xml:space="preserve"> </w:t>
            </w:r>
            <w:proofErr w:type="spellStart"/>
            <w:r>
              <w:t>teatrale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al</w:t>
            </w:r>
            <w:proofErr w:type="spellEnd"/>
            <w:r>
              <w:t xml:space="preserve"> </w:t>
            </w:r>
            <w:proofErr w:type="spellStart"/>
            <w:r>
              <w:t>artelor</w:t>
            </w:r>
            <w:proofErr w:type="spellEnd"/>
            <w:r>
              <w:t xml:space="preserve"> </w:t>
            </w:r>
            <w:proofErr w:type="spellStart"/>
            <w:r>
              <w:t>performative</w:t>
            </w:r>
            <w:proofErr w:type="spellEnd"/>
            <w:r>
              <w:t>.</w:t>
            </w:r>
          </w:p>
        </w:tc>
      </w:tr>
      <w:tr w:rsidR="0083358D" w:rsidRPr="000B7D0D" w14:paraId="36D1494C" w14:textId="77777777" w:rsidTr="00820A4F">
        <w:trPr>
          <w:cantSplit/>
          <w:trHeight w:val="832"/>
        </w:trPr>
        <w:tc>
          <w:tcPr>
            <w:tcW w:w="2830" w:type="dxa"/>
            <w:vAlign w:val="center"/>
          </w:tcPr>
          <w:p w14:paraId="30BC7B09" w14:textId="5857C518" w:rsidR="0083358D" w:rsidRPr="000B7D0D" w:rsidRDefault="00694E26" w:rsidP="00301E9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694E26">
              <w:rPr>
                <w:rFonts w:ascii="Cambria" w:hAnsi="Cambria"/>
                <w:b/>
                <w:sz w:val="20"/>
                <w:szCs w:val="20"/>
              </w:rPr>
              <w:t>7.2 Obiectivele specifice</w:t>
            </w:r>
          </w:p>
        </w:tc>
        <w:tc>
          <w:tcPr>
            <w:tcW w:w="7661" w:type="dxa"/>
            <w:vAlign w:val="center"/>
          </w:tcPr>
          <w:p w14:paraId="61F746FC" w14:textId="77777777" w:rsidR="001C4236" w:rsidRPr="001C4236" w:rsidRDefault="001C4236" w:rsidP="001C4236">
            <w:pPr>
              <w:pStyle w:val="Nincstrkz"/>
              <w:rPr>
                <w:rFonts w:ascii="Cambria" w:hAnsi="Cambria"/>
                <w:kern w:val="0"/>
                <w:sz w:val="21"/>
                <w:lang w:val="hu-HU" w:eastAsia="hu-HU"/>
                <w14:ligatures w14:val="none"/>
              </w:rPr>
            </w:pPr>
            <w:r w:rsidRPr="001C4236">
              <w:rPr>
                <w:rFonts w:ascii="Cambria" w:hAnsi="Cambria"/>
                <w:sz w:val="21"/>
              </w:rPr>
              <w:t>• Familiarizarea studenților cu principiile fundamentale ale eticii academice și ale integrității în cercetarea științifică.</w:t>
            </w:r>
          </w:p>
          <w:p w14:paraId="666B2289" w14:textId="77777777" w:rsidR="001C4236" w:rsidRPr="001C4236" w:rsidRDefault="001C4236" w:rsidP="001C4236">
            <w:pPr>
              <w:pStyle w:val="Nincstrkz"/>
              <w:rPr>
                <w:rFonts w:ascii="Cambria" w:hAnsi="Cambria"/>
                <w:sz w:val="21"/>
              </w:rPr>
            </w:pPr>
            <w:r w:rsidRPr="001C4236">
              <w:rPr>
                <w:rFonts w:ascii="Cambria" w:hAnsi="Cambria"/>
                <w:sz w:val="21"/>
              </w:rPr>
              <w:t>• Înțelegerea și aplicarea normelor privind utilizarea surselor, citarea corectă și prevenirea diferitelor forme de plagiat și fraudă academică.</w:t>
            </w:r>
          </w:p>
          <w:p w14:paraId="3718DEAD" w14:textId="77777777" w:rsidR="001C4236" w:rsidRPr="001C4236" w:rsidRDefault="001C4236" w:rsidP="001C4236">
            <w:pPr>
              <w:pStyle w:val="Nincstrkz"/>
              <w:rPr>
                <w:rFonts w:ascii="Cambria" w:hAnsi="Cambria"/>
                <w:sz w:val="21"/>
              </w:rPr>
            </w:pPr>
            <w:r w:rsidRPr="001C4236">
              <w:rPr>
                <w:rFonts w:ascii="Cambria" w:hAnsi="Cambria"/>
                <w:sz w:val="21"/>
              </w:rPr>
              <w:t>• Dezvoltarea capacității de formulare a unei teme, a unei probleme și a unei întrebări de cercetare relevante pentru domeniul de studiu.</w:t>
            </w:r>
          </w:p>
          <w:p w14:paraId="502364D2" w14:textId="77777777" w:rsidR="001C4236" w:rsidRPr="001C4236" w:rsidRDefault="001C4236" w:rsidP="001C4236">
            <w:pPr>
              <w:pStyle w:val="Nincstrkz"/>
              <w:rPr>
                <w:rFonts w:ascii="Cambria" w:hAnsi="Cambria"/>
                <w:sz w:val="21"/>
              </w:rPr>
            </w:pPr>
            <w:r w:rsidRPr="001C4236">
              <w:rPr>
                <w:rFonts w:ascii="Cambria" w:hAnsi="Cambria"/>
                <w:sz w:val="21"/>
              </w:rPr>
              <w:t>• Dobândirea competențelor necesare identificării, selectării și evaluării critice a surselor academice și artistice.</w:t>
            </w:r>
          </w:p>
          <w:p w14:paraId="78DF9B2F" w14:textId="77777777" w:rsidR="001C4236" w:rsidRPr="001C4236" w:rsidRDefault="001C4236" w:rsidP="001C4236">
            <w:pPr>
              <w:pStyle w:val="Nincstrkz"/>
              <w:rPr>
                <w:rFonts w:ascii="Cambria" w:hAnsi="Cambria"/>
                <w:sz w:val="21"/>
              </w:rPr>
            </w:pPr>
            <w:r w:rsidRPr="001C4236">
              <w:rPr>
                <w:rFonts w:ascii="Cambria" w:hAnsi="Cambria"/>
                <w:sz w:val="21"/>
              </w:rPr>
              <w:t>• Însușirea metodelor și tehnicilor de redactare academică specifice elaborării lucrării de licență.</w:t>
            </w:r>
          </w:p>
          <w:p w14:paraId="3551648B" w14:textId="77777777" w:rsidR="001C4236" w:rsidRPr="001C4236" w:rsidRDefault="001C4236" w:rsidP="001C4236">
            <w:pPr>
              <w:pStyle w:val="Nincstrkz"/>
              <w:rPr>
                <w:rFonts w:ascii="Cambria" w:hAnsi="Cambria"/>
                <w:sz w:val="21"/>
              </w:rPr>
            </w:pPr>
            <w:r w:rsidRPr="001C4236">
              <w:rPr>
                <w:rFonts w:ascii="Cambria" w:hAnsi="Cambria"/>
                <w:sz w:val="21"/>
              </w:rPr>
              <w:t>• Înțelegerea particularităților cercetării artistice, ale cercetării bazate pe practică (practice-</w:t>
            </w:r>
            <w:proofErr w:type="spellStart"/>
            <w:r w:rsidRPr="001C4236">
              <w:rPr>
                <w:rFonts w:ascii="Cambria" w:hAnsi="Cambria"/>
                <w:sz w:val="21"/>
              </w:rPr>
              <w:t>based</w:t>
            </w:r>
            <w:proofErr w:type="spellEnd"/>
            <w:r w:rsidRPr="001C4236">
              <w:rPr>
                <w:rFonts w:ascii="Cambria" w:hAnsi="Cambria"/>
                <w:sz w:val="21"/>
              </w:rPr>
              <w:t xml:space="preserve"> </w:t>
            </w:r>
            <w:proofErr w:type="spellStart"/>
            <w:r w:rsidRPr="001C4236">
              <w:rPr>
                <w:rFonts w:ascii="Cambria" w:hAnsi="Cambria"/>
                <w:sz w:val="21"/>
              </w:rPr>
              <w:t>research</w:t>
            </w:r>
            <w:proofErr w:type="spellEnd"/>
            <w:r w:rsidRPr="001C4236">
              <w:rPr>
                <w:rFonts w:ascii="Cambria" w:hAnsi="Cambria"/>
                <w:sz w:val="21"/>
              </w:rPr>
              <w:t xml:space="preserve">) și ale scrierii reflexive în domeniul teatrului și al artelor </w:t>
            </w:r>
            <w:proofErr w:type="spellStart"/>
            <w:r w:rsidRPr="001C4236">
              <w:rPr>
                <w:rFonts w:ascii="Cambria" w:hAnsi="Cambria"/>
                <w:sz w:val="21"/>
              </w:rPr>
              <w:t>performative</w:t>
            </w:r>
            <w:proofErr w:type="spellEnd"/>
            <w:r w:rsidRPr="001C4236">
              <w:rPr>
                <w:rFonts w:ascii="Cambria" w:hAnsi="Cambria"/>
                <w:sz w:val="21"/>
              </w:rPr>
              <w:t>.</w:t>
            </w:r>
          </w:p>
          <w:p w14:paraId="0E8AF5C0" w14:textId="77777777" w:rsidR="001C4236" w:rsidRPr="001C4236" w:rsidRDefault="001C4236" w:rsidP="001C4236">
            <w:pPr>
              <w:pStyle w:val="Nincstrkz"/>
              <w:rPr>
                <w:rFonts w:ascii="Cambria" w:hAnsi="Cambria"/>
                <w:sz w:val="21"/>
              </w:rPr>
            </w:pPr>
            <w:r w:rsidRPr="001C4236">
              <w:rPr>
                <w:rFonts w:ascii="Cambria" w:hAnsi="Cambria"/>
                <w:sz w:val="21"/>
              </w:rPr>
              <w:t>• Dezvoltarea capacității de analiză critică a problemelor etice generate de noile tehnologii și de utilizarea inteligenței artificiale în cercetare și creație artistică.</w:t>
            </w:r>
          </w:p>
          <w:p w14:paraId="040284A5" w14:textId="77777777" w:rsidR="001C4236" w:rsidRPr="001C4236" w:rsidRDefault="001C4236" w:rsidP="001C4236">
            <w:pPr>
              <w:pStyle w:val="Nincstrkz"/>
              <w:rPr>
                <w:rFonts w:ascii="Cambria" w:hAnsi="Cambria"/>
                <w:sz w:val="21"/>
              </w:rPr>
            </w:pPr>
            <w:r w:rsidRPr="001C4236">
              <w:rPr>
                <w:rFonts w:ascii="Cambria" w:hAnsi="Cambria"/>
                <w:sz w:val="21"/>
              </w:rPr>
              <w:t>• Formarea autonomiei intelectuale necesare conceperii și dezvoltării unui proiect individual de cercetare, precum și asumării responsabilității academice pentru propriul demers științific și artistic.</w:t>
            </w:r>
          </w:p>
          <w:p w14:paraId="49C8C8EF" w14:textId="092DEAEA" w:rsidR="0083358D" w:rsidRPr="001C4236" w:rsidRDefault="0083358D" w:rsidP="001C423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08ACB65C" w14:textId="77777777" w:rsidR="0083358D" w:rsidRPr="003F481E" w:rsidRDefault="0083358D" w:rsidP="003F481E">
      <w:pPr>
        <w:ind w:hanging="426"/>
        <w:rPr>
          <w:rFonts w:ascii="Cambria" w:hAnsi="Cambria"/>
          <w:sz w:val="20"/>
          <w:szCs w:val="20"/>
        </w:rPr>
      </w:pPr>
    </w:p>
    <w:p w14:paraId="1AB1B035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550C8D78" w14:textId="369F3C44" w:rsidR="00996E5F" w:rsidRDefault="002A3A93" w:rsidP="002A3A93">
      <w:pPr>
        <w:spacing w:after="0"/>
        <w:ind w:hanging="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8</w:t>
      </w:r>
      <w:r w:rsidR="0084063D" w:rsidRPr="003F481E">
        <w:rPr>
          <w:rFonts w:ascii="Cambria" w:hAnsi="Cambria"/>
          <w:b/>
          <w:sz w:val="20"/>
          <w:szCs w:val="20"/>
        </w:rPr>
        <w:t xml:space="preserve">. </w:t>
      </w:r>
      <w:r w:rsidR="0084063D">
        <w:rPr>
          <w:rFonts w:ascii="Cambria" w:hAnsi="Cambria"/>
          <w:b/>
          <w:sz w:val="20"/>
          <w:szCs w:val="20"/>
        </w:rPr>
        <w:t>Conținuturi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119"/>
        <w:gridCol w:w="2977"/>
      </w:tblGrid>
      <w:tr w:rsidR="008C28C6" w:rsidRPr="002A3A93" w14:paraId="5486D853" w14:textId="77777777" w:rsidTr="006F4647">
        <w:trPr>
          <w:trHeight w:val="284"/>
        </w:trPr>
        <w:tc>
          <w:tcPr>
            <w:tcW w:w="4395" w:type="dxa"/>
            <w:vAlign w:val="center"/>
          </w:tcPr>
          <w:p w14:paraId="7B7DE2C8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8.1 Curs</w:t>
            </w:r>
          </w:p>
        </w:tc>
        <w:tc>
          <w:tcPr>
            <w:tcW w:w="3119" w:type="dxa"/>
            <w:vAlign w:val="center"/>
          </w:tcPr>
          <w:p w14:paraId="27721A81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Metode de predare</w:t>
            </w:r>
          </w:p>
        </w:tc>
        <w:tc>
          <w:tcPr>
            <w:tcW w:w="2977" w:type="dxa"/>
            <w:vAlign w:val="center"/>
          </w:tcPr>
          <w:p w14:paraId="5F6F867A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  <w:r w:rsidRPr="002A3A93"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  <w:t>Observații</w:t>
            </w:r>
          </w:p>
        </w:tc>
      </w:tr>
      <w:tr w:rsidR="008C28C6" w:rsidRPr="002A3A93" w14:paraId="24407265" w14:textId="77777777" w:rsidTr="006F4647">
        <w:trPr>
          <w:trHeight w:val="309"/>
        </w:trPr>
        <w:tc>
          <w:tcPr>
            <w:tcW w:w="4395" w:type="dxa"/>
            <w:vAlign w:val="center"/>
          </w:tcPr>
          <w:p w14:paraId="5D499A63" w14:textId="77777777" w:rsidR="006F4647" w:rsidRPr="006F4647" w:rsidRDefault="006F4647" w:rsidP="006F46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Introducere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în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etica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academică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în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elaborarea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lucrării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licență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.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Obiectivele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disciplinei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cerințe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academice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standarde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universitare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5425D878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vAlign w:val="center"/>
          </w:tcPr>
          <w:p w14:paraId="428B4BB9" w14:textId="77777777" w:rsidR="006F4647" w:rsidRPr="006F4647" w:rsidRDefault="006F4647" w:rsidP="006F46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Prelegere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introductivă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dezbatere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discuție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ghidată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4AEE5826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34B87A81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2A3A93" w14:paraId="0B451E2D" w14:textId="77777777" w:rsidTr="006F4647">
        <w:trPr>
          <w:trHeight w:val="284"/>
        </w:trPr>
        <w:tc>
          <w:tcPr>
            <w:tcW w:w="4395" w:type="dxa"/>
            <w:vAlign w:val="center"/>
          </w:tcPr>
          <w:p w14:paraId="4677C6EF" w14:textId="77777777" w:rsidR="006F4647" w:rsidRPr="006F4647" w:rsidRDefault="006F4647" w:rsidP="006F46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Fundamentele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eticii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științifice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.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Ethosul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cercetării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responsabilitate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academică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adevăr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credibilitate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577143C3" w14:textId="78EEA4A9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vAlign w:val="center"/>
          </w:tcPr>
          <w:p w14:paraId="2A0E6959" w14:textId="77777777" w:rsidR="006F4647" w:rsidRPr="006F4647" w:rsidRDefault="006F4647" w:rsidP="006F46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Prelegere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analiză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conceptuală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studii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caz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2F417D16" w14:textId="3A797BF4" w:rsidR="007965C1" w:rsidRPr="002A3A93" w:rsidRDefault="007965C1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7E688862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2A3A93" w14:paraId="047DE1FD" w14:textId="77777777" w:rsidTr="006F4647">
        <w:trPr>
          <w:trHeight w:val="284"/>
        </w:trPr>
        <w:tc>
          <w:tcPr>
            <w:tcW w:w="4395" w:type="dxa"/>
            <w:vAlign w:val="center"/>
          </w:tcPr>
          <w:p w14:paraId="3DA43BD2" w14:textId="77777777" w:rsidR="006F4647" w:rsidRPr="006F4647" w:rsidRDefault="006F4647" w:rsidP="006F46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Integritatea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academică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.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Principii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norme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valori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ale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comunității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academice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75A36083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vAlign w:val="center"/>
          </w:tcPr>
          <w:p w14:paraId="5857C85B" w14:textId="77777777" w:rsidR="006F4647" w:rsidRPr="006F4647" w:rsidRDefault="006F4647" w:rsidP="006F46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Prelegere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analiză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documente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dezbatere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17BA7C53" w14:textId="61951B93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68404402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2A3A93" w14:paraId="30D75F9C" w14:textId="77777777" w:rsidTr="006F4647">
        <w:trPr>
          <w:trHeight w:val="284"/>
        </w:trPr>
        <w:tc>
          <w:tcPr>
            <w:tcW w:w="4395" w:type="dxa"/>
            <w:vAlign w:val="center"/>
          </w:tcPr>
          <w:p w14:paraId="2DF5EE73" w14:textId="77777777" w:rsidR="006F4647" w:rsidRPr="006F4647" w:rsidRDefault="006F4647" w:rsidP="006F46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Plagiatul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utilizarea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etică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a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surselor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.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Plagiat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direct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mozaicat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structural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autoplagiat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6C53518B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vAlign w:val="center"/>
          </w:tcPr>
          <w:p w14:paraId="563E43F9" w14:textId="77777777" w:rsidR="006F4647" w:rsidRPr="006F4647" w:rsidRDefault="006F4647" w:rsidP="006F46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Prelegere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analiză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exemple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exerciții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aplicate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536C28E5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vAlign w:val="center"/>
          </w:tcPr>
          <w:p w14:paraId="7769CC81" w14:textId="77777777" w:rsidR="002A3A93" w:rsidRPr="002A3A93" w:rsidRDefault="002A3A93" w:rsidP="002A3A93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C02345" w14:paraId="004A8D06" w14:textId="77777777" w:rsidTr="006F4647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9FCE" w14:textId="77777777" w:rsidR="006F4647" w:rsidRPr="006F4647" w:rsidRDefault="006F4647" w:rsidP="006F46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Frauda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științifică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probleme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contemporane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ale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cercetării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academice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.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Manipularea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datelor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publicarea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selectivă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revistele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prădătoare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0CE6DDB6" w14:textId="77777777" w:rsidR="003F659E" w:rsidRPr="00C02345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F238C" w14:textId="77777777" w:rsidR="006F4647" w:rsidRPr="006F4647" w:rsidRDefault="006F4647" w:rsidP="006F46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Prelegere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studii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caz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discuție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critică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0FD44D03" w14:textId="77777777" w:rsidR="003F659E" w:rsidRPr="00C02345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20EA" w14:textId="76C62772" w:rsidR="003F659E" w:rsidRPr="00C02345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C02345" w14:paraId="3D0D45CE" w14:textId="77777777" w:rsidTr="006F4647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3E66" w14:textId="77777777" w:rsidR="006F4647" w:rsidRPr="006F4647" w:rsidRDefault="006F4647" w:rsidP="006F46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Inteligența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artificială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etica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cercetării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.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Utilizarea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responsabilă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a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instrumentelor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AI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în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mediul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universitar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4710D4C1" w14:textId="77777777" w:rsidR="003F659E" w:rsidRPr="00C02345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8A3A5" w14:textId="77777777" w:rsidR="006F4647" w:rsidRPr="006F4647" w:rsidRDefault="006F4647" w:rsidP="006F46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Prelegere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analiză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caz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dezbatere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6BBEC515" w14:textId="77777777" w:rsidR="003F659E" w:rsidRPr="00C02345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9E1C" w14:textId="77777777" w:rsidR="003F659E" w:rsidRPr="00C02345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8C28C6" w:rsidRPr="00C02345" w14:paraId="245D3C71" w14:textId="77777777" w:rsidTr="006F4647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26D4" w14:textId="77777777" w:rsidR="006F4647" w:rsidRPr="006F4647" w:rsidRDefault="006F4647" w:rsidP="006F46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lastRenderedPageBreak/>
              <w:t>Lucrarea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licență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ca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gen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academic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.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Specificul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discursului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științific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diferența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dintre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cercetare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eseu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413BBB10" w14:textId="77777777" w:rsidR="003F659E" w:rsidRPr="00C02345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BDF7" w14:textId="77777777" w:rsidR="006F4647" w:rsidRPr="006F4647" w:rsidRDefault="006F4647" w:rsidP="006F46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Prelegere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analiză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comparativă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interpretare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2B843CBD" w14:textId="77777777" w:rsidR="003F659E" w:rsidRPr="00C02345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F608" w14:textId="77777777" w:rsidR="003F659E" w:rsidRPr="00C02345" w:rsidRDefault="003F659E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F4647" w:rsidRPr="00C02345" w14:paraId="69BA909D" w14:textId="77777777" w:rsidTr="006F4647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F6AD6" w14:textId="77777777" w:rsidR="006F4647" w:rsidRPr="006F4647" w:rsidRDefault="006F4647" w:rsidP="006F46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Formularea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temei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a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întrebării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cercetare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.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Problema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cercetare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ipoteza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obiectivele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lucrării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76EAF7C7" w14:textId="77777777" w:rsidR="006F4647" w:rsidRPr="00C02345" w:rsidRDefault="006F4647" w:rsidP="00A90D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BFBA6" w14:textId="77777777" w:rsidR="006F4647" w:rsidRPr="006F4647" w:rsidRDefault="006F4647" w:rsidP="006F46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Prelegere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exerciții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practice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lucru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aplicat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2F308AA6" w14:textId="77777777" w:rsidR="006F4647" w:rsidRPr="00C02345" w:rsidRDefault="006F4647" w:rsidP="00A90D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3D7CC" w14:textId="77777777" w:rsidR="006F4647" w:rsidRPr="00C02345" w:rsidRDefault="006F4647" w:rsidP="00A90D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F4647" w:rsidRPr="00C02345" w14:paraId="74D4C6AF" w14:textId="77777777" w:rsidTr="00A90D90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07A46" w14:textId="77777777" w:rsidR="006F4647" w:rsidRPr="006F4647" w:rsidRDefault="006F4647" w:rsidP="006F46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Metodologia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cercetării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.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Surse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primare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secundare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documentare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critică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a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surselor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354AB944" w14:textId="77777777" w:rsidR="006F4647" w:rsidRPr="00C02345" w:rsidRDefault="006F4647" w:rsidP="00A90D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0DF9E" w14:textId="77777777" w:rsidR="006F4647" w:rsidRPr="006F4647" w:rsidRDefault="006F4647" w:rsidP="006F46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Prelegere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analiză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metodologică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studiu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caz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0EB24491" w14:textId="77777777" w:rsidR="006F4647" w:rsidRPr="00C02345" w:rsidRDefault="006F4647" w:rsidP="00A90D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D2080" w14:textId="77777777" w:rsidR="006F4647" w:rsidRPr="00C02345" w:rsidRDefault="006F4647" w:rsidP="00A90D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F4647" w:rsidRPr="00C02345" w14:paraId="5AC7E10F" w14:textId="77777777" w:rsidTr="00A90D90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09BEB" w14:textId="77777777" w:rsidR="006F4647" w:rsidRPr="006F4647" w:rsidRDefault="006F4647" w:rsidP="006F46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Structura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argumentația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lucrării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licență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.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Organizarea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capitolelor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logica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demonstrației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academice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21D70EE7" w14:textId="77777777" w:rsidR="006F4647" w:rsidRPr="00C02345" w:rsidRDefault="006F4647" w:rsidP="00A90D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DBD1" w14:textId="77777777" w:rsidR="006F4647" w:rsidRPr="006F4647" w:rsidRDefault="006F4647" w:rsidP="006F46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Prelegere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analiză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modele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aplicații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practice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526379FA" w14:textId="77777777" w:rsidR="006F4647" w:rsidRPr="00C02345" w:rsidRDefault="006F4647" w:rsidP="00A90D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3F4A" w14:textId="77777777" w:rsidR="006F4647" w:rsidRPr="00C02345" w:rsidRDefault="006F4647" w:rsidP="00A90D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F4647" w:rsidRPr="00C02345" w14:paraId="6B1D5769" w14:textId="77777777" w:rsidTr="00A90D90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A056" w14:textId="77777777" w:rsidR="006F4647" w:rsidRPr="006F4647" w:rsidRDefault="006F4647" w:rsidP="006F46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Tehnici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redactare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academică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.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Sisteme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citare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note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bibliografie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gestionarea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surselor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4111DADC" w14:textId="77777777" w:rsidR="006F4647" w:rsidRPr="00C02345" w:rsidRDefault="006F4647" w:rsidP="00A90D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FEBE" w14:textId="77777777" w:rsidR="006F4647" w:rsidRPr="006F4647" w:rsidRDefault="006F4647" w:rsidP="006F46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Prelegere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demonstrație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practică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exerciții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6505FEAA" w14:textId="77777777" w:rsidR="006F4647" w:rsidRPr="00C02345" w:rsidRDefault="006F4647" w:rsidP="00A90D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AA4F" w14:textId="77777777" w:rsidR="006F4647" w:rsidRPr="00C02345" w:rsidRDefault="006F4647" w:rsidP="00A90D90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F4647" w:rsidRPr="00C02345" w14:paraId="6260E0AB" w14:textId="77777777" w:rsidTr="00A90D90">
        <w:trPr>
          <w:trHeight w:val="284"/>
        </w:trPr>
        <w:tc>
          <w:tcPr>
            <w:tcW w:w="4395" w:type="dxa"/>
            <w:vAlign w:val="center"/>
          </w:tcPr>
          <w:p w14:paraId="0B034E80" w14:textId="77777777" w:rsidR="006F4647" w:rsidRDefault="006F4647" w:rsidP="006F46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Cercetarea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artistică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reflecția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asupra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procesului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creativ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.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Practice-based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research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scriere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reflexivă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607C51CC" w14:textId="77777777" w:rsidR="006F4647" w:rsidRPr="00C02345" w:rsidRDefault="006F4647" w:rsidP="00A90D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2321A565" w14:textId="77777777" w:rsidR="006F4647" w:rsidRPr="006F4647" w:rsidRDefault="006F4647" w:rsidP="00A90D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Prelegere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analiză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exemple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dezbatere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1C5AF9D8" w14:textId="77777777" w:rsidR="006F4647" w:rsidRPr="00C02345" w:rsidRDefault="006F4647" w:rsidP="00A90D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92F9B2C" w14:textId="77777777" w:rsidR="006F4647" w:rsidRPr="00C02345" w:rsidRDefault="006F4647" w:rsidP="00A90D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F4647" w:rsidRPr="00C02345" w14:paraId="2BCC2BC9" w14:textId="77777777" w:rsidTr="00A90D90">
        <w:trPr>
          <w:trHeight w:val="284"/>
        </w:trPr>
        <w:tc>
          <w:tcPr>
            <w:tcW w:w="4395" w:type="dxa"/>
            <w:vAlign w:val="center"/>
          </w:tcPr>
          <w:p w14:paraId="7C046B12" w14:textId="77777777" w:rsidR="006F4647" w:rsidRPr="006F4647" w:rsidRDefault="006F4647" w:rsidP="006F46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Etica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creației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artistice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.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Autorie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adaptare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apropriere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culturală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reprezentare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responsabilitate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artistică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3997D95D" w14:textId="77777777" w:rsidR="006F4647" w:rsidRPr="00C02345" w:rsidRDefault="006F4647" w:rsidP="00A90D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4319420C" w14:textId="77777777" w:rsidR="006F4647" w:rsidRPr="006F4647" w:rsidRDefault="006F4647" w:rsidP="006F46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Prelegere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studiu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caz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dezbatere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critică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117A8514" w14:textId="77777777" w:rsidR="006F4647" w:rsidRPr="00C02345" w:rsidRDefault="006F4647" w:rsidP="00A90D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44FFDE6" w14:textId="77777777" w:rsidR="006F4647" w:rsidRPr="00C02345" w:rsidRDefault="006F4647" w:rsidP="00A90D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F4647" w:rsidRPr="00C02345" w14:paraId="05A36399" w14:textId="77777777" w:rsidTr="006F4647">
        <w:trPr>
          <w:trHeight w:val="2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5AFB" w14:textId="77777777" w:rsidR="006F4647" w:rsidRPr="006F4647" w:rsidRDefault="006F4647" w:rsidP="006F46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Sinteză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.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Prezentarea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proiectelor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individuale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cercetare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integrarea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principiilor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etică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metodologie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reflecție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artistică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în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elaborarea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lucrării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licență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51590E09" w14:textId="77777777" w:rsidR="006F4647" w:rsidRPr="006F4647" w:rsidRDefault="006F4647" w:rsidP="006F46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</w:p>
          <w:p w14:paraId="27E482FC" w14:textId="77777777" w:rsidR="006F4647" w:rsidRPr="00C02345" w:rsidRDefault="006F4647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5D7E" w14:textId="77777777" w:rsidR="006F4647" w:rsidRPr="006F4647" w:rsidRDefault="006F4647" w:rsidP="006F464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Prelegere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sinteză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prezentări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discuție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colectivă</w:t>
            </w:r>
            <w:proofErr w:type="spellEnd"/>
            <w:r w:rsidRPr="006F4647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0481BF6A" w14:textId="77777777" w:rsidR="006F4647" w:rsidRPr="00C02345" w:rsidRDefault="006F4647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EC06" w14:textId="77777777" w:rsidR="006F4647" w:rsidRPr="00C02345" w:rsidRDefault="006F4647" w:rsidP="00373CCF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6F4647" w:rsidRPr="00C02345" w14:paraId="6DEC7BC6" w14:textId="77777777" w:rsidTr="001C4236">
        <w:trPr>
          <w:trHeight w:val="1863"/>
        </w:trPr>
        <w:tc>
          <w:tcPr>
            <w:tcW w:w="10491" w:type="dxa"/>
            <w:gridSpan w:val="3"/>
            <w:vAlign w:val="center"/>
          </w:tcPr>
          <w:p w14:paraId="557C17F4" w14:textId="77777777" w:rsidR="006F4647" w:rsidRDefault="006F4647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Bibliografie</w:t>
            </w:r>
          </w:p>
          <w:p w14:paraId="14AFC6C2" w14:textId="77777777" w:rsidR="001C4236" w:rsidRDefault="001C4236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263C9A77" w14:textId="77777777" w:rsidR="001C4236" w:rsidRDefault="001C4236" w:rsidP="001C4236">
            <w:pPr>
              <w:rPr>
                <w:rFonts w:ascii="Cambria" w:eastAsia="Times New Roman" w:hAnsi="Cambria"/>
                <w:kern w:val="0"/>
                <w:sz w:val="20"/>
                <w:lang w:val="hu-HU" w:eastAsia="hu-HU"/>
                <w14:ligatures w14:val="none"/>
              </w:rPr>
            </w:pPr>
            <w:r w:rsidRPr="001C4236">
              <w:rPr>
                <w:rStyle w:val="Kiemels"/>
                <w:rFonts w:ascii="Cambria" w:eastAsia="Times New Roman" w:hAnsi="Cambria"/>
                <w:sz w:val="20"/>
              </w:rPr>
              <w:t>Codul de etică și deontologie profesională al Universității Babeș-Bolyai</w:t>
            </w:r>
            <w:r w:rsidRPr="001C4236">
              <w:rPr>
                <w:rFonts w:ascii="Cambria" w:eastAsia="Times New Roman" w:hAnsi="Cambria"/>
                <w:sz w:val="20"/>
              </w:rPr>
              <w:t>. Universitatea Babeș-Bolyai, Cluj-Napoca.</w:t>
            </w:r>
            <w:r w:rsidRPr="001C4236">
              <w:rPr>
                <w:rFonts w:ascii="Cambria" w:eastAsia="Times New Roman" w:hAnsi="Cambria"/>
                <w:sz w:val="20"/>
              </w:rPr>
              <w:br/>
            </w:r>
            <w:hyperlink r:id="rId11" w:tgtFrame="_new" w:history="1">
              <w:r w:rsidRPr="001C4236">
                <w:rPr>
                  <w:rStyle w:val="Hiperhivatkozs"/>
                  <w:rFonts w:ascii="Cambria" w:eastAsia="Times New Roman" w:hAnsi="Cambria"/>
                  <w:sz w:val="20"/>
                </w:rPr>
                <w:t>https://www.ubbcluj.ro/hu/despre/organizare/files/etica/Codul-de-etica-si-deontologie-profesionala-HU.pdf</w:t>
              </w:r>
            </w:hyperlink>
            <w:r w:rsidRPr="001C4236">
              <w:rPr>
                <w:rFonts w:ascii="Cambria" w:eastAsia="Times New Roman" w:hAnsi="Cambria"/>
                <w:sz w:val="20"/>
              </w:rPr>
              <w:t xml:space="preserve"> </w:t>
            </w:r>
          </w:p>
          <w:p w14:paraId="36FC7451" w14:textId="7DFE7F0C" w:rsidR="001C4236" w:rsidRPr="001C4236" w:rsidRDefault="001C4236" w:rsidP="001C4236">
            <w:pPr>
              <w:rPr>
                <w:rFonts w:ascii="Cambria" w:eastAsia="Times New Roman" w:hAnsi="Cambria"/>
                <w:kern w:val="0"/>
                <w:sz w:val="20"/>
                <w:lang w:val="hu-HU" w:eastAsia="hu-HU"/>
                <w14:ligatures w14:val="none"/>
              </w:rPr>
            </w:pPr>
            <w:proofErr w:type="spellStart"/>
            <w:r w:rsidRPr="001C4236">
              <w:rPr>
                <w:rFonts w:ascii="Cambria" w:eastAsia="Times New Roman" w:hAnsi="Cambria"/>
                <w:sz w:val="20"/>
              </w:rPr>
              <w:t>Fábri</w:t>
            </w:r>
            <w:proofErr w:type="spellEnd"/>
            <w:r w:rsidRPr="001C4236">
              <w:rPr>
                <w:rFonts w:ascii="Cambria" w:eastAsia="Times New Roman" w:hAnsi="Cambria"/>
                <w:sz w:val="20"/>
              </w:rPr>
              <w:t xml:space="preserve"> György: </w:t>
            </w:r>
            <w:proofErr w:type="spellStart"/>
            <w:r w:rsidRPr="001C4236">
              <w:rPr>
                <w:rStyle w:val="Kiemels"/>
                <w:rFonts w:ascii="Cambria" w:eastAsia="Times New Roman" w:hAnsi="Cambria"/>
                <w:sz w:val="20"/>
              </w:rPr>
              <w:t>Tudományos</w:t>
            </w:r>
            <w:proofErr w:type="spellEnd"/>
            <w:r w:rsidRPr="001C4236">
              <w:rPr>
                <w:rStyle w:val="Kiemels"/>
                <w:rFonts w:ascii="Cambria" w:eastAsia="Times New Roman" w:hAnsi="Cambria"/>
                <w:sz w:val="20"/>
              </w:rPr>
              <w:t xml:space="preserve"> </w:t>
            </w:r>
            <w:proofErr w:type="spellStart"/>
            <w:r w:rsidRPr="001C4236">
              <w:rPr>
                <w:rStyle w:val="Kiemels"/>
                <w:rFonts w:ascii="Cambria" w:eastAsia="Times New Roman" w:hAnsi="Cambria"/>
                <w:sz w:val="20"/>
              </w:rPr>
              <w:t>normák</w:t>
            </w:r>
            <w:proofErr w:type="spellEnd"/>
            <w:r w:rsidRPr="001C4236">
              <w:rPr>
                <w:rStyle w:val="Kiemels"/>
                <w:rFonts w:ascii="Cambria" w:eastAsia="Times New Roman" w:hAnsi="Cambria"/>
                <w:sz w:val="20"/>
              </w:rPr>
              <w:t xml:space="preserve"> </w:t>
            </w:r>
            <w:proofErr w:type="spellStart"/>
            <w:r w:rsidRPr="001C4236">
              <w:rPr>
                <w:rStyle w:val="Kiemels"/>
                <w:rFonts w:ascii="Cambria" w:eastAsia="Times New Roman" w:hAnsi="Cambria"/>
                <w:sz w:val="20"/>
              </w:rPr>
              <w:t>és</w:t>
            </w:r>
            <w:proofErr w:type="spellEnd"/>
            <w:r w:rsidRPr="001C4236">
              <w:rPr>
                <w:rStyle w:val="Kiemels"/>
                <w:rFonts w:ascii="Cambria" w:eastAsia="Times New Roman" w:hAnsi="Cambria"/>
                <w:sz w:val="20"/>
              </w:rPr>
              <w:t xml:space="preserve"> </w:t>
            </w:r>
            <w:proofErr w:type="spellStart"/>
            <w:r w:rsidRPr="001C4236">
              <w:rPr>
                <w:rStyle w:val="Kiemels"/>
                <w:rFonts w:ascii="Cambria" w:eastAsia="Times New Roman" w:hAnsi="Cambria"/>
                <w:sz w:val="20"/>
              </w:rPr>
              <w:t>intézményi</w:t>
            </w:r>
            <w:proofErr w:type="spellEnd"/>
            <w:r w:rsidRPr="001C4236">
              <w:rPr>
                <w:rStyle w:val="Kiemels"/>
                <w:rFonts w:ascii="Cambria" w:eastAsia="Times New Roman" w:hAnsi="Cambria"/>
                <w:sz w:val="20"/>
              </w:rPr>
              <w:t xml:space="preserve"> </w:t>
            </w:r>
            <w:proofErr w:type="spellStart"/>
            <w:r w:rsidRPr="001C4236">
              <w:rPr>
                <w:rStyle w:val="Kiemels"/>
                <w:rFonts w:ascii="Cambria" w:eastAsia="Times New Roman" w:hAnsi="Cambria"/>
                <w:sz w:val="20"/>
              </w:rPr>
              <w:t>etika</w:t>
            </w:r>
            <w:proofErr w:type="spellEnd"/>
            <w:r w:rsidRPr="001C4236">
              <w:rPr>
                <w:rFonts w:ascii="Cambria" w:eastAsia="Times New Roman" w:hAnsi="Cambria"/>
                <w:sz w:val="20"/>
              </w:rPr>
              <w:t xml:space="preserve"> (</w:t>
            </w:r>
            <w:r w:rsidRPr="001C4236">
              <w:rPr>
                <w:rStyle w:val="Kiemels"/>
                <w:rFonts w:ascii="Cambria" w:eastAsia="Times New Roman" w:hAnsi="Cambria"/>
                <w:sz w:val="20"/>
              </w:rPr>
              <w:t>Norme științifice și etica instituțională</w:t>
            </w:r>
            <w:r w:rsidRPr="001C4236">
              <w:rPr>
                <w:rFonts w:ascii="Cambria" w:eastAsia="Times New Roman" w:hAnsi="Cambria"/>
                <w:sz w:val="20"/>
              </w:rPr>
              <w:t xml:space="preserve">). Eötvös </w:t>
            </w:r>
            <w:proofErr w:type="spellStart"/>
            <w:r w:rsidRPr="001C4236">
              <w:rPr>
                <w:rFonts w:ascii="Cambria" w:eastAsia="Times New Roman" w:hAnsi="Cambria"/>
                <w:sz w:val="20"/>
              </w:rPr>
              <w:t>Loránd</w:t>
            </w:r>
            <w:proofErr w:type="spellEnd"/>
            <w:r w:rsidRPr="001C4236">
              <w:rPr>
                <w:rFonts w:ascii="Cambria" w:eastAsia="Times New Roman" w:hAnsi="Cambria"/>
                <w:sz w:val="20"/>
              </w:rPr>
              <w:t xml:space="preserve"> </w:t>
            </w:r>
            <w:proofErr w:type="spellStart"/>
            <w:r w:rsidRPr="001C4236">
              <w:rPr>
                <w:rFonts w:ascii="Cambria" w:eastAsia="Times New Roman" w:hAnsi="Cambria"/>
                <w:sz w:val="20"/>
              </w:rPr>
              <w:t>Tudományegyetem</w:t>
            </w:r>
            <w:proofErr w:type="spellEnd"/>
            <w:r w:rsidRPr="001C4236">
              <w:rPr>
                <w:rFonts w:ascii="Cambria" w:eastAsia="Times New Roman" w:hAnsi="Cambria"/>
                <w:sz w:val="20"/>
              </w:rPr>
              <w:t>, Budapest.</w:t>
            </w:r>
            <w:r w:rsidRPr="001C4236">
              <w:rPr>
                <w:rFonts w:ascii="Cambria" w:eastAsia="Times New Roman" w:hAnsi="Cambria"/>
                <w:sz w:val="20"/>
              </w:rPr>
              <w:br/>
            </w:r>
            <w:hyperlink r:id="rId12" w:tgtFrame="_new" w:history="1">
              <w:r w:rsidRPr="001C4236">
                <w:rPr>
                  <w:rStyle w:val="Hiperhivatkozs"/>
                  <w:rFonts w:ascii="Cambria" w:eastAsia="Times New Roman" w:hAnsi="Cambria"/>
                  <w:sz w:val="20"/>
                </w:rPr>
                <w:t>https://edit.elte.hu/xmlui/bitstream/handle/10831/75393/Fabri_Gyorgy_u.pdf</w:t>
              </w:r>
            </w:hyperlink>
            <w:r w:rsidRPr="001C4236">
              <w:rPr>
                <w:rFonts w:ascii="Cambria" w:eastAsia="Times New Roman" w:hAnsi="Cambria"/>
                <w:sz w:val="20"/>
              </w:rPr>
              <w:t xml:space="preserve"> </w:t>
            </w:r>
          </w:p>
          <w:p w14:paraId="0E070AB7" w14:textId="7A7C34E4" w:rsidR="001C4236" w:rsidRPr="001C4236" w:rsidRDefault="001C4236" w:rsidP="001C4236">
            <w:pPr>
              <w:rPr>
                <w:rFonts w:ascii="Cambria" w:eastAsia="Times New Roman" w:hAnsi="Cambria"/>
                <w:sz w:val="20"/>
              </w:rPr>
            </w:pPr>
            <w:r w:rsidRPr="001C4236">
              <w:rPr>
                <w:rStyle w:val="Kiemels"/>
                <w:rFonts w:ascii="Cambria" w:eastAsia="Times New Roman" w:hAnsi="Cambria"/>
                <w:sz w:val="20"/>
              </w:rPr>
              <w:t xml:space="preserve">A Magyar </w:t>
            </w:r>
            <w:proofErr w:type="spellStart"/>
            <w:r w:rsidRPr="001C4236">
              <w:rPr>
                <w:rStyle w:val="Kiemels"/>
                <w:rFonts w:ascii="Cambria" w:eastAsia="Times New Roman" w:hAnsi="Cambria"/>
                <w:sz w:val="20"/>
              </w:rPr>
              <w:t>Tudományos</w:t>
            </w:r>
            <w:proofErr w:type="spellEnd"/>
            <w:r w:rsidRPr="001C4236">
              <w:rPr>
                <w:rStyle w:val="Kiemels"/>
                <w:rFonts w:ascii="Cambria" w:eastAsia="Times New Roman" w:hAnsi="Cambria"/>
                <w:sz w:val="20"/>
              </w:rPr>
              <w:t xml:space="preserve"> </w:t>
            </w:r>
            <w:proofErr w:type="spellStart"/>
            <w:r w:rsidRPr="001C4236">
              <w:rPr>
                <w:rStyle w:val="Kiemels"/>
                <w:rFonts w:ascii="Cambria" w:eastAsia="Times New Roman" w:hAnsi="Cambria"/>
                <w:sz w:val="20"/>
              </w:rPr>
              <w:t>Akadémia</w:t>
            </w:r>
            <w:proofErr w:type="spellEnd"/>
            <w:r w:rsidRPr="001C4236">
              <w:rPr>
                <w:rStyle w:val="Kiemels"/>
                <w:rFonts w:ascii="Cambria" w:eastAsia="Times New Roman" w:hAnsi="Cambria"/>
                <w:sz w:val="20"/>
              </w:rPr>
              <w:t xml:space="preserve"> </w:t>
            </w:r>
            <w:proofErr w:type="spellStart"/>
            <w:r w:rsidRPr="001C4236">
              <w:rPr>
                <w:rStyle w:val="Kiemels"/>
                <w:rFonts w:ascii="Cambria" w:eastAsia="Times New Roman" w:hAnsi="Cambria"/>
                <w:sz w:val="20"/>
              </w:rPr>
              <w:t>Tudományetikai</w:t>
            </w:r>
            <w:proofErr w:type="spellEnd"/>
            <w:r w:rsidRPr="001C4236">
              <w:rPr>
                <w:rStyle w:val="Kiemels"/>
                <w:rFonts w:ascii="Cambria" w:eastAsia="Times New Roman" w:hAnsi="Cambria"/>
                <w:sz w:val="20"/>
              </w:rPr>
              <w:t xml:space="preserve"> </w:t>
            </w:r>
            <w:proofErr w:type="spellStart"/>
            <w:r w:rsidRPr="001C4236">
              <w:rPr>
                <w:rStyle w:val="Kiemels"/>
                <w:rFonts w:ascii="Cambria" w:eastAsia="Times New Roman" w:hAnsi="Cambria"/>
                <w:sz w:val="20"/>
              </w:rPr>
              <w:t>Kódexe</w:t>
            </w:r>
            <w:proofErr w:type="spellEnd"/>
            <w:r w:rsidRPr="001C4236">
              <w:rPr>
                <w:rFonts w:ascii="Cambria" w:eastAsia="Times New Roman" w:hAnsi="Cambria"/>
                <w:sz w:val="20"/>
              </w:rPr>
              <w:t xml:space="preserve">. Magyar </w:t>
            </w:r>
            <w:proofErr w:type="spellStart"/>
            <w:r w:rsidRPr="001C4236">
              <w:rPr>
                <w:rFonts w:ascii="Cambria" w:eastAsia="Times New Roman" w:hAnsi="Cambria"/>
                <w:sz w:val="20"/>
              </w:rPr>
              <w:t>Tudományos</w:t>
            </w:r>
            <w:proofErr w:type="spellEnd"/>
            <w:r w:rsidRPr="001C4236">
              <w:rPr>
                <w:rFonts w:ascii="Cambria" w:eastAsia="Times New Roman" w:hAnsi="Cambria"/>
                <w:sz w:val="20"/>
              </w:rPr>
              <w:t xml:space="preserve"> </w:t>
            </w:r>
            <w:proofErr w:type="spellStart"/>
            <w:r w:rsidRPr="001C4236">
              <w:rPr>
                <w:rFonts w:ascii="Cambria" w:eastAsia="Times New Roman" w:hAnsi="Cambria"/>
                <w:sz w:val="20"/>
              </w:rPr>
              <w:t>Akadémia</w:t>
            </w:r>
            <w:proofErr w:type="spellEnd"/>
            <w:r w:rsidRPr="001C4236">
              <w:rPr>
                <w:rFonts w:ascii="Cambria" w:eastAsia="Times New Roman" w:hAnsi="Cambria"/>
                <w:sz w:val="20"/>
              </w:rPr>
              <w:t>, Budapest.</w:t>
            </w:r>
            <w:r w:rsidRPr="001C4236">
              <w:rPr>
                <w:rFonts w:ascii="Cambria" w:eastAsia="Times New Roman" w:hAnsi="Cambria"/>
                <w:sz w:val="20"/>
              </w:rPr>
              <w:br/>
            </w:r>
            <w:hyperlink r:id="rId13" w:tgtFrame="_new" w:history="1">
              <w:r w:rsidRPr="001C4236">
                <w:rPr>
                  <w:rStyle w:val="Hiperhivatkozs"/>
                  <w:rFonts w:ascii="Cambria" w:eastAsia="Times New Roman" w:hAnsi="Cambria"/>
                  <w:sz w:val="20"/>
                </w:rPr>
                <w:t>https://mta.hu/data/dokumentumok/bolyai_osztondij/tudomanyetikai_kodex_kgy_20100504.pdf</w:t>
              </w:r>
            </w:hyperlink>
            <w:r w:rsidRPr="001C4236">
              <w:rPr>
                <w:rFonts w:ascii="Cambria" w:eastAsia="Times New Roman" w:hAnsi="Cambria"/>
                <w:sz w:val="20"/>
              </w:rPr>
              <w:t xml:space="preserve"> </w:t>
            </w:r>
          </w:p>
          <w:p w14:paraId="3F32C64D" w14:textId="2741A339" w:rsidR="001C4236" w:rsidRPr="001C4236" w:rsidRDefault="001C4236" w:rsidP="001C4236">
            <w:pPr>
              <w:rPr>
                <w:rFonts w:ascii="Cambria" w:eastAsia="Times New Roman" w:hAnsi="Cambria"/>
                <w:sz w:val="20"/>
              </w:rPr>
            </w:pPr>
            <w:r w:rsidRPr="001C4236">
              <w:rPr>
                <w:rFonts w:ascii="Cambria" w:eastAsia="Times New Roman" w:hAnsi="Cambria"/>
                <w:sz w:val="20"/>
              </w:rPr>
              <w:t xml:space="preserve">Eco, Umberto: </w:t>
            </w:r>
            <w:proofErr w:type="spellStart"/>
            <w:r w:rsidRPr="001C4236">
              <w:rPr>
                <w:rStyle w:val="Kiemels"/>
                <w:rFonts w:ascii="Cambria" w:eastAsia="Times New Roman" w:hAnsi="Cambria"/>
                <w:sz w:val="20"/>
              </w:rPr>
              <w:t>Hogyan</w:t>
            </w:r>
            <w:proofErr w:type="spellEnd"/>
            <w:r w:rsidRPr="001C4236">
              <w:rPr>
                <w:rStyle w:val="Kiemels"/>
                <w:rFonts w:ascii="Cambria" w:eastAsia="Times New Roman" w:hAnsi="Cambria"/>
                <w:sz w:val="20"/>
              </w:rPr>
              <w:t xml:space="preserve"> </w:t>
            </w:r>
            <w:proofErr w:type="spellStart"/>
            <w:r w:rsidRPr="001C4236">
              <w:rPr>
                <w:rStyle w:val="Kiemels"/>
                <w:rFonts w:ascii="Cambria" w:eastAsia="Times New Roman" w:hAnsi="Cambria"/>
                <w:sz w:val="20"/>
              </w:rPr>
              <w:t>írjunk</w:t>
            </w:r>
            <w:proofErr w:type="spellEnd"/>
            <w:r w:rsidRPr="001C4236">
              <w:rPr>
                <w:rStyle w:val="Kiemels"/>
                <w:rFonts w:ascii="Cambria" w:eastAsia="Times New Roman" w:hAnsi="Cambria"/>
                <w:sz w:val="20"/>
              </w:rPr>
              <w:t xml:space="preserve"> </w:t>
            </w:r>
            <w:proofErr w:type="spellStart"/>
            <w:r w:rsidRPr="001C4236">
              <w:rPr>
                <w:rStyle w:val="Kiemels"/>
                <w:rFonts w:ascii="Cambria" w:eastAsia="Times New Roman" w:hAnsi="Cambria"/>
                <w:sz w:val="20"/>
              </w:rPr>
              <w:t>szakdolgozatot</w:t>
            </w:r>
            <w:proofErr w:type="spellEnd"/>
            <w:r w:rsidRPr="001C4236">
              <w:rPr>
                <w:rStyle w:val="Kiemels"/>
                <w:rFonts w:ascii="Cambria" w:eastAsia="Times New Roman" w:hAnsi="Cambria"/>
                <w:sz w:val="20"/>
              </w:rPr>
              <w:t>?</w:t>
            </w:r>
            <w:r w:rsidRPr="001C4236">
              <w:rPr>
                <w:rFonts w:ascii="Cambria" w:eastAsia="Times New Roman" w:hAnsi="Cambria"/>
                <w:sz w:val="20"/>
              </w:rPr>
              <w:t xml:space="preserve"> </w:t>
            </w:r>
            <w:proofErr w:type="spellStart"/>
            <w:r w:rsidRPr="001C4236">
              <w:rPr>
                <w:rFonts w:ascii="Cambria" w:eastAsia="Times New Roman" w:hAnsi="Cambria"/>
                <w:sz w:val="20"/>
              </w:rPr>
              <w:t>Kairosz</w:t>
            </w:r>
            <w:proofErr w:type="spellEnd"/>
            <w:r w:rsidRPr="001C4236">
              <w:rPr>
                <w:rFonts w:ascii="Cambria" w:eastAsia="Times New Roman" w:hAnsi="Cambria"/>
                <w:sz w:val="20"/>
              </w:rPr>
              <w:t xml:space="preserve"> </w:t>
            </w:r>
            <w:proofErr w:type="spellStart"/>
            <w:r w:rsidRPr="001C4236">
              <w:rPr>
                <w:rFonts w:ascii="Cambria" w:eastAsia="Times New Roman" w:hAnsi="Cambria"/>
                <w:sz w:val="20"/>
              </w:rPr>
              <w:t>Kiadó</w:t>
            </w:r>
            <w:proofErr w:type="spellEnd"/>
            <w:r w:rsidRPr="001C4236">
              <w:rPr>
                <w:rFonts w:ascii="Cambria" w:eastAsia="Times New Roman" w:hAnsi="Cambria"/>
                <w:sz w:val="20"/>
              </w:rPr>
              <w:t xml:space="preserve">, Budapest, </w:t>
            </w:r>
            <w:proofErr w:type="spellStart"/>
            <w:r w:rsidRPr="001C4236">
              <w:rPr>
                <w:rFonts w:ascii="Cambria" w:eastAsia="Times New Roman" w:hAnsi="Cambria"/>
                <w:sz w:val="20"/>
              </w:rPr>
              <w:t>több</w:t>
            </w:r>
            <w:proofErr w:type="spellEnd"/>
            <w:r w:rsidRPr="001C4236">
              <w:rPr>
                <w:rFonts w:ascii="Cambria" w:eastAsia="Times New Roman" w:hAnsi="Cambria"/>
                <w:sz w:val="20"/>
              </w:rPr>
              <w:t xml:space="preserve"> </w:t>
            </w:r>
            <w:proofErr w:type="spellStart"/>
            <w:r w:rsidRPr="001C4236">
              <w:rPr>
                <w:rFonts w:ascii="Cambria" w:eastAsia="Times New Roman" w:hAnsi="Cambria"/>
                <w:sz w:val="20"/>
              </w:rPr>
              <w:t>kiadás</w:t>
            </w:r>
            <w:proofErr w:type="spellEnd"/>
            <w:r w:rsidRPr="001C4236">
              <w:rPr>
                <w:rFonts w:ascii="Cambria" w:eastAsia="Times New Roman" w:hAnsi="Cambria"/>
                <w:sz w:val="20"/>
              </w:rPr>
              <w:t xml:space="preserve">. </w:t>
            </w:r>
          </w:p>
          <w:p w14:paraId="02640EB9" w14:textId="77777777" w:rsidR="001C4236" w:rsidRDefault="001C4236" w:rsidP="001C4236">
            <w:pPr>
              <w:rPr>
                <w:rFonts w:ascii="Cambria" w:eastAsia="Times New Roman" w:hAnsi="Cambria"/>
                <w:sz w:val="20"/>
              </w:rPr>
            </w:pPr>
            <w:proofErr w:type="spellStart"/>
            <w:r w:rsidRPr="001C4236">
              <w:rPr>
                <w:rFonts w:ascii="Cambria" w:eastAsia="Times New Roman" w:hAnsi="Cambria"/>
                <w:sz w:val="20"/>
              </w:rPr>
              <w:t>Kuhn</w:t>
            </w:r>
            <w:proofErr w:type="spellEnd"/>
            <w:r w:rsidRPr="001C4236">
              <w:rPr>
                <w:rFonts w:ascii="Cambria" w:eastAsia="Times New Roman" w:hAnsi="Cambria"/>
                <w:sz w:val="20"/>
              </w:rPr>
              <w:t xml:space="preserve">, Thomas S.: </w:t>
            </w:r>
            <w:r w:rsidRPr="001C4236">
              <w:rPr>
                <w:rStyle w:val="Kiemels"/>
                <w:rFonts w:ascii="Cambria" w:eastAsia="Times New Roman" w:hAnsi="Cambria"/>
                <w:sz w:val="20"/>
              </w:rPr>
              <w:t xml:space="preserve">A </w:t>
            </w:r>
            <w:proofErr w:type="spellStart"/>
            <w:r w:rsidRPr="001C4236">
              <w:rPr>
                <w:rStyle w:val="Kiemels"/>
                <w:rFonts w:ascii="Cambria" w:eastAsia="Times New Roman" w:hAnsi="Cambria"/>
                <w:sz w:val="20"/>
              </w:rPr>
              <w:t>tudományos</w:t>
            </w:r>
            <w:proofErr w:type="spellEnd"/>
            <w:r w:rsidRPr="001C4236">
              <w:rPr>
                <w:rStyle w:val="Kiemels"/>
                <w:rFonts w:ascii="Cambria" w:eastAsia="Times New Roman" w:hAnsi="Cambria"/>
                <w:sz w:val="20"/>
              </w:rPr>
              <w:t xml:space="preserve"> </w:t>
            </w:r>
            <w:proofErr w:type="spellStart"/>
            <w:r w:rsidRPr="001C4236">
              <w:rPr>
                <w:rStyle w:val="Kiemels"/>
                <w:rFonts w:ascii="Cambria" w:eastAsia="Times New Roman" w:hAnsi="Cambria"/>
                <w:sz w:val="20"/>
              </w:rPr>
              <w:t>forradalmak</w:t>
            </w:r>
            <w:proofErr w:type="spellEnd"/>
            <w:r w:rsidRPr="001C4236">
              <w:rPr>
                <w:rStyle w:val="Kiemels"/>
                <w:rFonts w:ascii="Cambria" w:eastAsia="Times New Roman" w:hAnsi="Cambria"/>
                <w:sz w:val="20"/>
              </w:rPr>
              <w:t xml:space="preserve"> </w:t>
            </w:r>
            <w:proofErr w:type="spellStart"/>
            <w:r w:rsidRPr="001C4236">
              <w:rPr>
                <w:rStyle w:val="Kiemels"/>
                <w:rFonts w:ascii="Cambria" w:eastAsia="Times New Roman" w:hAnsi="Cambria"/>
                <w:sz w:val="20"/>
              </w:rPr>
              <w:t>szerkezete</w:t>
            </w:r>
            <w:proofErr w:type="spellEnd"/>
            <w:r w:rsidRPr="001C4236">
              <w:rPr>
                <w:rFonts w:ascii="Cambria" w:eastAsia="Times New Roman" w:hAnsi="Cambria"/>
                <w:sz w:val="20"/>
              </w:rPr>
              <w:t xml:space="preserve">. Gondolat </w:t>
            </w:r>
            <w:proofErr w:type="spellStart"/>
            <w:r w:rsidRPr="001C4236">
              <w:rPr>
                <w:rFonts w:ascii="Cambria" w:eastAsia="Times New Roman" w:hAnsi="Cambria"/>
                <w:sz w:val="20"/>
              </w:rPr>
              <w:t>Kiadó</w:t>
            </w:r>
            <w:proofErr w:type="spellEnd"/>
            <w:r w:rsidRPr="001C4236">
              <w:rPr>
                <w:rFonts w:ascii="Cambria" w:eastAsia="Times New Roman" w:hAnsi="Cambria"/>
                <w:sz w:val="20"/>
              </w:rPr>
              <w:t xml:space="preserve">, Budapest, 1984. </w:t>
            </w:r>
          </w:p>
          <w:p w14:paraId="51EB9925" w14:textId="29EB8EF0" w:rsidR="001C4236" w:rsidRPr="001C4236" w:rsidRDefault="001C4236" w:rsidP="001C4236">
            <w:pPr>
              <w:rPr>
                <w:rFonts w:ascii="Cambria" w:eastAsia="Times New Roman" w:hAnsi="Cambria"/>
                <w:sz w:val="20"/>
              </w:rPr>
            </w:pPr>
            <w:r w:rsidRPr="001C4236">
              <w:rPr>
                <w:rFonts w:ascii="Cambria" w:eastAsia="Times New Roman" w:hAnsi="Cambria"/>
                <w:sz w:val="20"/>
              </w:rPr>
              <w:t xml:space="preserve">UNESCO: </w:t>
            </w:r>
            <w:proofErr w:type="spellStart"/>
            <w:r w:rsidRPr="001C4236">
              <w:rPr>
                <w:rStyle w:val="Kiemels"/>
                <w:rFonts w:ascii="Cambria" w:eastAsia="Times New Roman" w:hAnsi="Cambria"/>
                <w:sz w:val="20"/>
              </w:rPr>
              <w:t>Recommendation</w:t>
            </w:r>
            <w:proofErr w:type="spellEnd"/>
            <w:r w:rsidRPr="001C4236">
              <w:rPr>
                <w:rStyle w:val="Kiemels"/>
                <w:rFonts w:ascii="Cambria" w:eastAsia="Times New Roman" w:hAnsi="Cambria"/>
                <w:sz w:val="20"/>
              </w:rPr>
              <w:t xml:space="preserve"> on </w:t>
            </w:r>
            <w:proofErr w:type="spellStart"/>
            <w:r w:rsidRPr="001C4236">
              <w:rPr>
                <w:rStyle w:val="Kiemels"/>
                <w:rFonts w:ascii="Cambria" w:eastAsia="Times New Roman" w:hAnsi="Cambria"/>
                <w:sz w:val="20"/>
              </w:rPr>
              <w:t>the</w:t>
            </w:r>
            <w:proofErr w:type="spellEnd"/>
            <w:r w:rsidRPr="001C4236">
              <w:rPr>
                <w:rStyle w:val="Kiemels"/>
                <w:rFonts w:ascii="Cambria" w:eastAsia="Times New Roman" w:hAnsi="Cambria"/>
                <w:sz w:val="20"/>
              </w:rPr>
              <w:t xml:space="preserve"> </w:t>
            </w:r>
            <w:proofErr w:type="spellStart"/>
            <w:r w:rsidRPr="001C4236">
              <w:rPr>
                <w:rStyle w:val="Kiemels"/>
                <w:rFonts w:ascii="Cambria" w:eastAsia="Times New Roman" w:hAnsi="Cambria"/>
                <w:sz w:val="20"/>
              </w:rPr>
              <w:t>Ethics</w:t>
            </w:r>
            <w:proofErr w:type="spellEnd"/>
            <w:r w:rsidRPr="001C4236">
              <w:rPr>
                <w:rStyle w:val="Kiemels"/>
                <w:rFonts w:ascii="Cambria" w:eastAsia="Times New Roman" w:hAnsi="Cambria"/>
                <w:sz w:val="20"/>
              </w:rPr>
              <w:t xml:space="preserve"> of Artificial Intelligence</w:t>
            </w:r>
            <w:r w:rsidRPr="001C4236">
              <w:rPr>
                <w:rFonts w:ascii="Cambria" w:eastAsia="Times New Roman" w:hAnsi="Cambria"/>
                <w:sz w:val="20"/>
              </w:rPr>
              <w:t>. UNESCO, Paris, 2021.</w:t>
            </w:r>
            <w:r w:rsidRPr="001C4236">
              <w:rPr>
                <w:rFonts w:ascii="Cambria" w:eastAsia="Times New Roman" w:hAnsi="Cambria"/>
                <w:sz w:val="20"/>
              </w:rPr>
              <w:br/>
            </w:r>
            <w:hyperlink r:id="rId14" w:tgtFrame="_new" w:history="1">
              <w:r w:rsidRPr="001C4236">
                <w:rPr>
                  <w:rStyle w:val="Hiperhivatkozs"/>
                  <w:rFonts w:ascii="Cambria" w:eastAsia="Times New Roman" w:hAnsi="Cambria"/>
                  <w:sz w:val="20"/>
                </w:rPr>
                <w:t>https://www.unesco.org/en/artificial-intelligence/recommendation-ethics</w:t>
              </w:r>
            </w:hyperlink>
          </w:p>
          <w:p w14:paraId="28D0D0F1" w14:textId="1AE72876" w:rsidR="001C4236" w:rsidRPr="00C02345" w:rsidRDefault="001C4236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F4647" w:rsidRPr="00C02345" w14:paraId="724C172F" w14:textId="77777777" w:rsidTr="001C4236">
        <w:trPr>
          <w:trHeight w:val="310"/>
        </w:trPr>
        <w:tc>
          <w:tcPr>
            <w:tcW w:w="4395" w:type="dxa"/>
            <w:vAlign w:val="center"/>
          </w:tcPr>
          <w:p w14:paraId="24554D0C" w14:textId="77777777" w:rsidR="006F4647" w:rsidRPr="00C02345" w:rsidRDefault="006F4647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8.2 Seminar / laborator</w:t>
            </w:r>
          </w:p>
        </w:tc>
        <w:tc>
          <w:tcPr>
            <w:tcW w:w="3119" w:type="dxa"/>
            <w:vAlign w:val="center"/>
          </w:tcPr>
          <w:p w14:paraId="77799169" w14:textId="77777777" w:rsidR="006F4647" w:rsidRPr="00C02345" w:rsidRDefault="006F4647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vAlign w:val="center"/>
          </w:tcPr>
          <w:p w14:paraId="0DCC5100" w14:textId="77777777" w:rsidR="006F4647" w:rsidRPr="00C02345" w:rsidRDefault="006F4647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t>Observații</w:t>
            </w:r>
          </w:p>
        </w:tc>
      </w:tr>
      <w:tr w:rsidR="006F4647" w:rsidRPr="00C02345" w14:paraId="74734A45" w14:textId="77777777" w:rsidTr="006F4647">
        <w:trPr>
          <w:trHeight w:val="284"/>
        </w:trPr>
        <w:tc>
          <w:tcPr>
            <w:tcW w:w="4395" w:type="dxa"/>
            <w:vAlign w:val="center"/>
          </w:tcPr>
          <w:p w14:paraId="3DC169FF" w14:textId="77777777" w:rsidR="001C4236" w:rsidRPr="001C4236" w:rsidRDefault="001C4236" w:rsidP="001C42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lastRenderedPageBreak/>
              <w:t>Introducerea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temelor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cercetare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.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Prezentarea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intereselor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individuale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discutarea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posibililor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subiecți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lucrării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licență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6C224A07" w14:textId="77777777" w:rsidR="006F4647" w:rsidRPr="00C02345" w:rsidRDefault="006F4647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0B68240E" w14:textId="77777777" w:rsidR="001C4236" w:rsidRPr="001C4236" w:rsidRDefault="001C4236" w:rsidP="001C42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Seminar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interactiv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discuție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colectivă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brainstorming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7A7ED45E" w14:textId="77777777" w:rsidR="006F4647" w:rsidRPr="00C02345" w:rsidRDefault="006F4647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EA614A7" w14:textId="77777777" w:rsidR="006F4647" w:rsidRPr="00C02345" w:rsidRDefault="006F4647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F4647" w:rsidRPr="00C02345" w14:paraId="058026E7" w14:textId="77777777" w:rsidTr="006F4647">
        <w:trPr>
          <w:trHeight w:val="284"/>
        </w:trPr>
        <w:tc>
          <w:tcPr>
            <w:tcW w:w="4395" w:type="dxa"/>
            <w:vAlign w:val="center"/>
          </w:tcPr>
          <w:p w14:paraId="439FDF5F" w14:textId="77777777" w:rsidR="001C4236" w:rsidRPr="001C4236" w:rsidRDefault="001C4236" w:rsidP="001C42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Analiza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unor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cazuri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încălcare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a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integrității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academice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.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Identificarea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diferitelor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forme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plagiat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fraudă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academică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05F51FCC" w14:textId="77777777" w:rsidR="006F4647" w:rsidRPr="00C02345" w:rsidRDefault="006F4647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613A633D" w14:textId="77777777" w:rsidR="001C4236" w:rsidRPr="001C4236" w:rsidRDefault="001C4236" w:rsidP="001C42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Analiză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caz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lucru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în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grup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dezbatere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27D189C9" w14:textId="77777777" w:rsidR="006F4647" w:rsidRPr="00C02345" w:rsidRDefault="006F4647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C9FB219" w14:textId="77777777" w:rsidR="006F4647" w:rsidRPr="00C02345" w:rsidRDefault="006F4647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F4647" w:rsidRPr="00C02345" w14:paraId="7D7D415D" w14:textId="77777777" w:rsidTr="006F4647">
        <w:trPr>
          <w:trHeight w:val="284"/>
        </w:trPr>
        <w:tc>
          <w:tcPr>
            <w:tcW w:w="4395" w:type="dxa"/>
            <w:vAlign w:val="center"/>
          </w:tcPr>
          <w:p w14:paraId="14775CAD" w14:textId="77777777" w:rsidR="001C4236" w:rsidRPr="001C4236" w:rsidRDefault="001C4236" w:rsidP="001C42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Exerciții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parafrazare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citare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utilizare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etică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a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surselor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206119C7" w14:textId="77777777" w:rsidR="006F4647" w:rsidRPr="00C02345" w:rsidRDefault="006F4647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11302E94" w14:textId="77777777" w:rsidR="001C4236" w:rsidRPr="001C4236" w:rsidRDefault="001C4236" w:rsidP="001C42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Atelier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practic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exerciții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aplicate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feedback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colectiv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4826A110" w14:textId="77777777" w:rsidR="006F4647" w:rsidRPr="00C02345" w:rsidRDefault="006F4647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CFDBE61" w14:textId="77777777" w:rsidR="006F4647" w:rsidRPr="00C02345" w:rsidRDefault="006F4647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1C4236" w:rsidRPr="00C02345" w14:paraId="0B975F75" w14:textId="77777777" w:rsidTr="00A90D90">
        <w:trPr>
          <w:trHeight w:val="284"/>
        </w:trPr>
        <w:tc>
          <w:tcPr>
            <w:tcW w:w="4395" w:type="dxa"/>
            <w:vAlign w:val="center"/>
          </w:tcPr>
          <w:p w14:paraId="4CCE5AAF" w14:textId="77777777" w:rsidR="001C4236" w:rsidRPr="001C4236" w:rsidRDefault="001C4236" w:rsidP="001C42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Formularea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temei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a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întrebării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cercetare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.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Analiza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critică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a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propunerilor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individuale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4CF24C5A" w14:textId="77777777" w:rsidR="001C4236" w:rsidRPr="00C02345" w:rsidRDefault="001C4236" w:rsidP="00A90D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1F307557" w14:textId="77777777" w:rsidR="001C4236" w:rsidRPr="001C4236" w:rsidRDefault="001C4236" w:rsidP="001C42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Atelier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cercetare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evaluare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colegială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0667EE6B" w14:textId="77777777" w:rsidR="001C4236" w:rsidRPr="00C02345" w:rsidRDefault="001C4236" w:rsidP="00A90D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C322A8E" w14:textId="77777777" w:rsidR="001C4236" w:rsidRPr="00C02345" w:rsidRDefault="001C4236" w:rsidP="00A90D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1C4236" w:rsidRPr="00C02345" w14:paraId="7CC0BF20" w14:textId="77777777" w:rsidTr="00A90D90">
        <w:trPr>
          <w:trHeight w:val="284"/>
        </w:trPr>
        <w:tc>
          <w:tcPr>
            <w:tcW w:w="4395" w:type="dxa"/>
            <w:vAlign w:val="center"/>
          </w:tcPr>
          <w:p w14:paraId="5B281F80" w14:textId="77777777" w:rsidR="001C4236" w:rsidRPr="001C4236" w:rsidRDefault="001C4236" w:rsidP="001C42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Tema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problema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ipoteza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.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Corectarea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reformularea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întrebărilor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cercetare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4935C520" w14:textId="77777777" w:rsidR="001C4236" w:rsidRPr="00C02345" w:rsidRDefault="001C4236" w:rsidP="00A90D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7FB586C1" w14:textId="77777777" w:rsidR="001C4236" w:rsidRPr="001C4236" w:rsidRDefault="001C4236" w:rsidP="001C42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Exerciții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practice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consultare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individuală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2ED82A41" w14:textId="77777777" w:rsidR="001C4236" w:rsidRPr="00C02345" w:rsidRDefault="001C4236" w:rsidP="00A90D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5D9B9FC" w14:textId="77777777" w:rsidR="001C4236" w:rsidRPr="00C02345" w:rsidRDefault="001C4236" w:rsidP="00A90D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1C4236" w:rsidRPr="00C02345" w14:paraId="1B141A95" w14:textId="77777777" w:rsidTr="00A90D90">
        <w:trPr>
          <w:trHeight w:val="284"/>
        </w:trPr>
        <w:tc>
          <w:tcPr>
            <w:tcW w:w="4395" w:type="dxa"/>
            <w:vAlign w:val="center"/>
          </w:tcPr>
          <w:p w14:paraId="2D47D35D" w14:textId="77777777" w:rsidR="001C4236" w:rsidRPr="001C4236" w:rsidRDefault="001C4236" w:rsidP="001C42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Identificarea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evaluarea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surselor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.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Bibliografie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primară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secundară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pentru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proiectele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individuale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097132E1" w14:textId="77777777" w:rsidR="001C4236" w:rsidRPr="00C02345" w:rsidRDefault="001C4236" w:rsidP="00A90D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09836EDC" w14:textId="77777777" w:rsidR="001C4236" w:rsidRPr="001C4236" w:rsidRDefault="001C4236" w:rsidP="001C42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Atelier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documentare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lucru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individual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asistat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56B985C7" w14:textId="77777777" w:rsidR="001C4236" w:rsidRPr="00C02345" w:rsidRDefault="001C4236" w:rsidP="00A90D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64E0B4C" w14:textId="77777777" w:rsidR="001C4236" w:rsidRPr="00C02345" w:rsidRDefault="001C4236" w:rsidP="00A90D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1C4236" w:rsidRPr="00C02345" w14:paraId="3C128AAB" w14:textId="77777777" w:rsidTr="00A90D90">
        <w:trPr>
          <w:trHeight w:val="284"/>
        </w:trPr>
        <w:tc>
          <w:tcPr>
            <w:tcW w:w="4395" w:type="dxa"/>
            <w:vAlign w:val="center"/>
          </w:tcPr>
          <w:p w14:paraId="292328E0" w14:textId="77777777" w:rsidR="001C4236" w:rsidRPr="001C4236" w:rsidRDefault="001C4236" w:rsidP="001C42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Elaborarea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structurii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preliminare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a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lucrării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.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Organizarea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argumentației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a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capitolelor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6D4C93E7" w14:textId="77777777" w:rsidR="001C4236" w:rsidRPr="00C02345" w:rsidRDefault="001C4236" w:rsidP="00A90D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43608386" w14:textId="77777777" w:rsidR="001C4236" w:rsidRPr="001C4236" w:rsidRDefault="001C4236" w:rsidP="001C42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Seminar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aplicativ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analiză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modele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2DD2F397" w14:textId="77777777" w:rsidR="001C4236" w:rsidRPr="00C02345" w:rsidRDefault="001C4236" w:rsidP="00A90D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0D7A646" w14:textId="77777777" w:rsidR="001C4236" w:rsidRPr="00C02345" w:rsidRDefault="001C4236" w:rsidP="00A90D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1C4236" w:rsidRPr="00C02345" w14:paraId="3E21570A" w14:textId="77777777" w:rsidTr="00A90D90">
        <w:trPr>
          <w:trHeight w:val="284"/>
        </w:trPr>
        <w:tc>
          <w:tcPr>
            <w:tcW w:w="4395" w:type="dxa"/>
            <w:vAlign w:val="center"/>
          </w:tcPr>
          <w:p w14:paraId="305DAE14" w14:textId="77777777" w:rsidR="001C4236" w:rsidRPr="001C4236" w:rsidRDefault="001C4236" w:rsidP="001C42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Analiza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unor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exemple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lucrări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licență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din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domeniul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teatrului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filmului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.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Identificarea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punctelor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forte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a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problemelor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metodologice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2E5EA7A6" w14:textId="77777777" w:rsidR="001C4236" w:rsidRPr="00C02345" w:rsidRDefault="001C4236" w:rsidP="00A90D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5E0D3CCE" w14:textId="77777777" w:rsidR="001C4236" w:rsidRPr="001C4236" w:rsidRDefault="001C4236" w:rsidP="001C42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Studiu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caz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dezbatere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critică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005269DE" w14:textId="77777777" w:rsidR="001C4236" w:rsidRPr="00C02345" w:rsidRDefault="001C4236" w:rsidP="00A90D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4B425F6" w14:textId="77777777" w:rsidR="001C4236" w:rsidRPr="00C02345" w:rsidRDefault="001C4236" w:rsidP="00A90D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1C4236" w:rsidRPr="00C02345" w14:paraId="719D6985" w14:textId="77777777" w:rsidTr="00A90D90">
        <w:trPr>
          <w:trHeight w:val="284"/>
        </w:trPr>
        <w:tc>
          <w:tcPr>
            <w:tcW w:w="4395" w:type="dxa"/>
            <w:vAlign w:val="center"/>
          </w:tcPr>
          <w:p w14:paraId="6AFB7D63" w14:textId="77777777" w:rsidR="001C4236" w:rsidRPr="001C4236" w:rsidRDefault="001C4236" w:rsidP="001C42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Cercetarea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artistică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scrierea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reflexivă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.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Aplicații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pentru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actori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teatrologi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2014E87C" w14:textId="77777777" w:rsidR="001C4236" w:rsidRPr="00C02345" w:rsidRDefault="001C4236" w:rsidP="00A90D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16DBDE27" w14:textId="77777777" w:rsidR="001C4236" w:rsidRPr="001C4236" w:rsidRDefault="001C4236" w:rsidP="001C42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Seminar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tematic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analiză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exerciții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redactare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5D27AC52" w14:textId="77777777" w:rsidR="001C4236" w:rsidRPr="00C02345" w:rsidRDefault="001C4236" w:rsidP="00A90D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60AA65F" w14:textId="77777777" w:rsidR="001C4236" w:rsidRPr="00C02345" w:rsidRDefault="001C4236" w:rsidP="00A90D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1C4236" w:rsidRPr="00C02345" w14:paraId="1513E887" w14:textId="77777777" w:rsidTr="00A90D90">
        <w:trPr>
          <w:trHeight w:val="284"/>
        </w:trPr>
        <w:tc>
          <w:tcPr>
            <w:tcW w:w="4395" w:type="dxa"/>
            <w:vAlign w:val="center"/>
          </w:tcPr>
          <w:p w14:paraId="4E28C1D4" w14:textId="77777777" w:rsidR="001C4236" w:rsidRPr="001C4236" w:rsidRDefault="001C4236" w:rsidP="001C42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Spectacolul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ca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obiect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cercetare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.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Metode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analiză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a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reprezentației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teatrale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3EE5F972" w14:textId="77777777" w:rsidR="001C4236" w:rsidRPr="00C02345" w:rsidRDefault="001C4236" w:rsidP="00A90D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39CF1AAF" w14:textId="77777777" w:rsidR="001C4236" w:rsidRPr="001C4236" w:rsidRDefault="001C4236" w:rsidP="001C42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Analiză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spectacol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discuție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metodologică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179F5412" w14:textId="77777777" w:rsidR="001C4236" w:rsidRPr="00C02345" w:rsidRDefault="001C4236" w:rsidP="00A90D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668FF38" w14:textId="77777777" w:rsidR="001C4236" w:rsidRPr="00C02345" w:rsidRDefault="001C4236" w:rsidP="00A90D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1C4236" w:rsidRPr="00C02345" w14:paraId="041B813C" w14:textId="77777777" w:rsidTr="00A90D90">
        <w:trPr>
          <w:trHeight w:val="284"/>
        </w:trPr>
        <w:tc>
          <w:tcPr>
            <w:tcW w:w="4395" w:type="dxa"/>
            <w:vAlign w:val="center"/>
          </w:tcPr>
          <w:p w14:paraId="571C4013" w14:textId="77777777" w:rsidR="001C4236" w:rsidRPr="001C4236" w:rsidRDefault="001C4236" w:rsidP="001C42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Etica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reprezentării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autoriei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adaptării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.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Discuții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aplicate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exemple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din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teatru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film.</w:t>
            </w:r>
          </w:p>
          <w:p w14:paraId="37CC4D13" w14:textId="77777777" w:rsidR="001C4236" w:rsidRPr="00C02345" w:rsidRDefault="001C4236" w:rsidP="00A90D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0D2D7E22" w14:textId="77777777" w:rsidR="001C4236" w:rsidRPr="001C4236" w:rsidRDefault="001C4236" w:rsidP="001C42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Studiu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caz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dezbatere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academică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33B59710" w14:textId="77777777" w:rsidR="001C4236" w:rsidRPr="00C02345" w:rsidRDefault="001C4236" w:rsidP="00A90D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58710D63" w14:textId="77777777" w:rsidR="001C4236" w:rsidRPr="00C02345" w:rsidRDefault="001C4236" w:rsidP="00A90D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1C4236" w:rsidRPr="00C02345" w14:paraId="43720352" w14:textId="77777777" w:rsidTr="00A90D90">
        <w:trPr>
          <w:trHeight w:val="284"/>
        </w:trPr>
        <w:tc>
          <w:tcPr>
            <w:tcW w:w="4395" w:type="dxa"/>
            <w:vAlign w:val="center"/>
          </w:tcPr>
          <w:p w14:paraId="0B4E952F" w14:textId="77777777" w:rsidR="001C4236" w:rsidRPr="001C4236" w:rsidRDefault="001C4236" w:rsidP="001C42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Inteligența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artificială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în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cercetarea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creația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artistică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.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Limite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oportunități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dileme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etice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2E398E59" w14:textId="77777777" w:rsidR="001C4236" w:rsidRPr="00C02345" w:rsidRDefault="001C4236" w:rsidP="00A90D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057F771A" w14:textId="77777777" w:rsidR="001C4236" w:rsidRPr="001C4236" w:rsidRDefault="001C4236" w:rsidP="001C42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Dezbatere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analiză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critică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lucru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exemple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7116C4F8" w14:textId="77777777" w:rsidR="001C4236" w:rsidRPr="00C02345" w:rsidRDefault="001C4236" w:rsidP="00A90D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18F59BB" w14:textId="77777777" w:rsidR="001C4236" w:rsidRPr="00C02345" w:rsidRDefault="001C4236" w:rsidP="00A90D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1C4236" w:rsidRPr="00C02345" w14:paraId="18E1CED0" w14:textId="77777777" w:rsidTr="00A90D90">
        <w:trPr>
          <w:trHeight w:val="284"/>
        </w:trPr>
        <w:tc>
          <w:tcPr>
            <w:tcW w:w="4395" w:type="dxa"/>
            <w:vAlign w:val="center"/>
          </w:tcPr>
          <w:p w14:paraId="20471BDE" w14:textId="77777777" w:rsidR="001C4236" w:rsidRPr="001C4236" w:rsidRDefault="001C4236" w:rsidP="001C42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Prezentarea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proiectelor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individuale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cercetare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.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Discuție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feedback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colegial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07F636F6" w14:textId="77777777" w:rsidR="001C4236" w:rsidRPr="00C02345" w:rsidRDefault="001C4236" w:rsidP="00A90D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2AF64FB0" w14:textId="77777777" w:rsidR="001C4236" w:rsidRPr="001C4236" w:rsidRDefault="001C4236" w:rsidP="001C42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Prezentări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orale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evaluare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colegială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0BA72A80" w14:textId="77777777" w:rsidR="001C4236" w:rsidRPr="00C02345" w:rsidRDefault="001C4236" w:rsidP="00A90D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7162DA5" w14:textId="77777777" w:rsidR="001C4236" w:rsidRPr="00C02345" w:rsidRDefault="001C4236" w:rsidP="00A90D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F4647" w:rsidRPr="00C02345" w14:paraId="5C80429B" w14:textId="77777777" w:rsidTr="006F4647">
        <w:trPr>
          <w:trHeight w:val="284"/>
        </w:trPr>
        <w:tc>
          <w:tcPr>
            <w:tcW w:w="4395" w:type="dxa"/>
            <w:vAlign w:val="center"/>
          </w:tcPr>
          <w:p w14:paraId="26B3F38C" w14:textId="77777777" w:rsidR="001C4236" w:rsidRPr="001C4236" w:rsidRDefault="001C4236" w:rsidP="001C42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Prezentarea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versiunilor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finale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ale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proiectelor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cercetare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.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Sinteză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metodologică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reflecție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asupra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procesului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elaborare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a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lucrării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licență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49417A7B" w14:textId="77777777" w:rsidR="006F4647" w:rsidRPr="00C02345" w:rsidRDefault="006F4647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14:paraId="123C79B5" w14:textId="77777777" w:rsidR="001C4236" w:rsidRPr="001C4236" w:rsidRDefault="001C4236" w:rsidP="001C42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Prezentări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evaluare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finală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discuție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sinteză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70049786" w14:textId="77777777" w:rsidR="006F4647" w:rsidRPr="00C02345" w:rsidRDefault="006F4647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B35DD85" w14:textId="77777777" w:rsidR="006F4647" w:rsidRPr="00C02345" w:rsidRDefault="006F4647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6F4647" w:rsidRPr="00C02345" w14:paraId="2512011A" w14:textId="77777777" w:rsidTr="001C4236">
        <w:trPr>
          <w:trHeight w:val="239"/>
        </w:trPr>
        <w:tc>
          <w:tcPr>
            <w:tcW w:w="10491" w:type="dxa"/>
            <w:gridSpan w:val="3"/>
            <w:vAlign w:val="center"/>
          </w:tcPr>
          <w:p w14:paraId="3515C4EF" w14:textId="77777777" w:rsidR="006F4647" w:rsidRDefault="006F4647" w:rsidP="00373CCF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C02345">
              <w:rPr>
                <w:rFonts w:ascii="Cambria" w:hAnsi="Cambria"/>
                <w:sz w:val="20"/>
                <w:szCs w:val="20"/>
              </w:rPr>
              <w:lastRenderedPageBreak/>
              <w:t>Bibliografie</w:t>
            </w:r>
          </w:p>
          <w:p w14:paraId="1F30D6CC" w14:textId="77777777" w:rsidR="001C4236" w:rsidRDefault="001C4236" w:rsidP="00373CCF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10428CC7" w14:textId="77777777" w:rsidR="001C4236" w:rsidRPr="001C4236" w:rsidRDefault="001C4236" w:rsidP="001C42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r w:rsidRPr="001C4236">
              <w:rPr>
                <w:rFonts w:ascii="Times New Roman" w:eastAsia="Times New Roman" w:hAnsi="Symbol" w:cs="Times New Roman"/>
                <w:kern w:val="0"/>
                <w:lang w:val="hu-HU" w:eastAsia="hu-HU"/>
                <w14:ligatures w14:val="none"/>
              </w:rPr>
              <w:t></w:t>
            </w:r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Booth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Wayne C. –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Colomb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Gregory G. – Williams, Joseph M.: </w:t>
            </w:r>
            <w:r w:rsidRPr="001C4236">
              <w:rPr>
                <w:rFonts w:ascii="Times New Roman" w:eastAsia="Times New Roman" w:hAnsi="Times New Roman" w:cs="Times New Roman"/>
                <w:i/>
                <w:iCs/>
                <w:kern w:val="0"/>
                <w:lang w:val="hu-HU" w:eastAsia="hu-HU"/>
                <w14:ligatures w14:val="none"/>
              </w:rPr>
              <w:t xml:space="preserve">The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i/>
                <w:iCs/>
                <w:kern w:val="0"/>
                <w:lang w:val="hu-HU" w:eastAsia="hu-HU"/>
                <w14:ligatures w14:val="none"/>
              </w:rPr>
              <w:t>Craft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i/>
                <w:iCs/>
                <w:kern w:val="0"/>
                <w:lang w:val="hu-HU" w:eastAsia="hu-HU"/>
                <w14:ligatures w14:val="none"/>
              </w:rPr>
              <w:t xml:space="preserve"> of Research</w:t>
            </w:r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. </w:t>
            </w:r>
          </w:p>
          <w:p w14:paraId="641F6237" w14:textId="77777777" w:rsidR="001C4236" w:rsidRPr="001C4236" w:rsidRDefault="001C4236" w:rsidP="001C42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r w:rsidRPr="001C4236">
              <w:rPr>
                <w:rFonts w:ascii="Times New Roman" w:eastAsia="Times New Roman" w:hAnsi="Symbol" w:cs="Times New Roman"/>
                <w:kern w:val="0"/>
                <w:lang w:val="hu-HU" w:eastAsia="hu-HU"/>
                <w14:ligatures w14:val="none"/>
              </w:rPr>
              <w:t></w:t>
            </w:r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 Becker, Howard S.: </w:t>
            </w:r>
            <w:r w:rsidRPr="001C4236">
              <w:rPr>
                <w:rFonts w:ascii="Times New Roman" w:eastAsia="Times New Roman" w:hAnsi="Times New Roman" w:cs="Times New Roman"/>
                <w:i/>
                <w:iCs/>
                <w:kern w:val="0"/>
                <w:lang w:val="hu-HU" w:eastAsia="hu-HU"/>
                <w14:ligatures w14:val="none"/>
              </w:rPr>
              <w:t>Társadalomtudósok írás közben</w:t>
            </w:r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(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i/>
                <w:iCs/>
                <w:kern w:val="0"/>
                <w:lang w:val="hu-HU" w:eastAsia="hu-HU"/>
                <w14:ligatures w14:val="none"/>
              </w:rPr>
              <w:t>Writing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i/>
                <w:iCs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i/>
                <w:iCs/>
                <w:kern w:val="0"/>
                <w:lang w:val="hu-HU" w:eastAsia="hu-HU"/>
                <w14:ligatures w14:val="none"/>
              </w:rPr>
              <w:t>for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i/>
                <w:iCs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i/>
                <w:iCs/>
                <w:kern w:val="0"/>
                <w:lang w:val="hu-HU" w:eastAsia="hu-HU"/>
                <w14:ligatures w14:val="none"/>
              </w:rPr>
              <w:t>Social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i/>
                <w:iCs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i/>
                <w:iCs/>
                <w:kern w:val="0"/>
                <w:lang w:val="hu-HU" w:eastAsia="hu-HU"/>
                <w14:ligatures w14:val="none"/>
              </w:rPr>
              <w:t>Scientists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). </w:t>
            </w:r>
          </w:p>
          <w:p w14:paraId="2307D377" w14:textId="77777777" w:rsidR="001C4236" w:rsidRPr="001C4236" w:rsidRDefault="001C4236" w:rsidP="001C42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r w:rsidRPr="001C4236">
              <w:rPr>
                <w:rFonts w:ascii="Times New Roman" w:eastAsia="Times New Roman" w:hAnsi="Symbol" w:cs="Times New Roman"/>
                <w:kern w:val="0"/>
                <w:lang w:val="hu-HU" w:eastAsia="hu-HU"/>
                <w14:ligatures w14:val="none"/>
              </w:rPr>
              <w:t></w:t>
            </w:r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Eco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Umberto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: </w:t>
            </w:r>
            <w:r w:rsidRPr="001C4236">
              <w:rPr>
                <w:rFonts w:ascii="Times New Roman" w:eastAsia="Times New Roman" w:hAnsi="Times New Roman" w:cs="Times New Roman"/>
                <w:i/>
                <w:iCs/>
                <w:kern w:val="0"/>
                <w:lang w:val="hu-HU" w:eastAsia="hu-HU"/>
                <w14:ligatures w14:val="none"/>
              </w:rPr>
              <w:t>Hogyan írjunk szakdolgozatot?</w:t>
            </w:r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</w:p>
          <w:p w14:paraId="7E483CE4" w14:textId="77777777" w:rsidR="001C4236" w:rsidRPr="001C4236" w:rsidRDefault="001C4236" w:rsidP="001C42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r w:rsidRPr="001C4236">
              <w:rPr>
                <w:rFonts w:ascii="Times New Roman" w:eastAsia="Times New Roman" w:hAnsi="Symbol" w:cs="Times New Roman"/>
                <w:kern w:val="0"/>
                <w:lang w:val="hu-HU" w:eastAsia="hu-HU"/>
                <w14:ligatures w14:val="none"/>
              </w:rPr>
              <w:t></w:t>
            </w:r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 Fischer-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Lichte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Erika: </w:t>
            </w:r>
            <w:r w:rsidRPr="001C4236">
              <w:rPr>
                <w:rFonts w:ascii="Times New Roman" w:eastAsia="Times New Roman" w:hAnsi="Times New Roman" w:cs="Times New Roman"/>
                <w:i/>
                <w:iCs/>
                <w:kern w:val="0"/>
                <w:lang w:val="hu-HU" w:eastAsia="hu-HU"/>
                <w14:ligatures w14:val="none"/>
              </w:rPr>
              <w:t xml:space="preserve">A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i/>
                <w:iCs/>
                <w:kern w:val="0"/>
                <w:lang w:val="hu-HU" w:eastAsia="hu-HU"/>
                <w14:ligatures w14:val="none"/>
              </w:rPr>
              <w:t>performativitás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i/>
                <w:iCs/>
                <w:kern w:val="0"/>
                <w:lang w:val="hu-HU" w:eastAsia="hu-HU"/>
                <w14:ligatures w14:val="none"/>
              </w:rPr>
              <w:t xml:space="preserve"> esztétikája</w:t>
            </w:r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. </w:t>
            </w:r>
          </w:p>
          <w:p w14:paraId="3454EDAA" w14:textId="77777777" w:rsidR="001C4236" w:rsidRPr="001C4236" w:rsidRDefault="001C4236" w:rsidP="001C42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r w:rsidRPr="001C4236">
              <w:rPr>
                <w:rFonts w:ascii="Times New Roman" w:eastAsia="Times New Roman" w:hAnsi="Symbol" w:cs="Times New Roman"/>
                <w:kern w:val="0"/>
                <w:lang w:val="hu-HU" w:eastAsia="hu-HU"/>
                <w14:ligatures w14:val="none"/>
              </w:rPr>
              <w:t></w:t>
            </w:r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 Nelson, Robin: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i/>
                <w:iCs/>
                <w:kern w:val="0"/>
                <w:lang w:val="hu-HU" w:eastAsia="hu-HU"/>
                <w14:ligatures w14:val="none"/>
              </w:rPr>
              <w:t>Practice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i/>
                <w:iCs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i/>
                <w:iCs/>
                <w:kern w:val="0"/>
                <w:lang w:val="hu-HU" w:eastAsia="hu-HU"/>
                <w14:ligatures w14:val="none"/>
              </w:rPr>
              <w:t>as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i/>
                <w:iCs/>
                <w:kern w:val="0"/>
                <w:lang w:val="hu-HU" w:eastAsia="hu-HU"/>
                <w14:ligatures w14:val="none"/>
              </w:rPr>
              <w:t xml:space="preserve"> Research in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i/>
                <w:iCs/>
                <w:kern w:val="0"/>
                <w:lang w:val="hu-HU" w:eastAsia="hu-HU"/>
                <w14:ligatures w14:val="none"/>
              </w:rPr>
              <w:t>the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i/>
                <w:iCs/>
                <w:kern w:val="0"/>
                <w:lang w:val="hu-HU" w:eastAsia="hu-HU"/>
                <w14:ligatures w14:val="none"/>
              </w:rPr>
              <w:t xml:space="preserve"> Arts</w:t>
            </w:r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. </w:t>
            </w:r>
          </w:p>
          <w:p w14:paraId="392E6FE5" w14:textId="77777777" w:rsidR="001C4236" w:rsidRPr="001C4236" w:rsidRDefault="001C4236" w:rsidP="001C42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r w:rsidRPr="001C4236">
              <w:rPr>
                <w:rFonts w:ascii="Times New Roman" w:eastAsia="Times New Roman" w:hAnsi="Symbol" w:cs="Times New Roman"/>
                <w:kern w:val="0"/>
                <w:lang w:val="hu-HU" w:eastAsia="hu-HU"/>
                <w14:ligatures w14:val="none"/>
              </w:rPr>
              <w:t></w:t>
            </w:r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 Smith,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Hazel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– Dean, Roger T. (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eds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.):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i/>
                <w:iCs/>
                <w:kern w:val="0"/>
                <w:lang w:val="hu-HU" w:eastAsia="hu-HU"/>
                <w14:ligatures w14:val="none"/>
              </w:rPr>
              <w:t>Practice-led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i/>
                <w:iCs/>
                <w:kern w:val="0"/>
                <w:lang w:val="hu-HU" w:eastAsia="hu-HU"/>
                <w14:ligatures w14:val="none"/>
              </w:rPr>
              <w:t xml:space="preserve"> Research, Research-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i/>
                <w:iCs/>
                <w:kern w:val="0"/>
                <w:lang w:val="hu-HU" w:eastAsia="hu-HU"/>
                <w14:ligatures w14:val="none"/>
              </w:rPr>
              <w:t>led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i/>
                <w:iCs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i/>
                <w:iCs/>
                <w:kern w:val="0"/>
                <w:lang w:val="hu-HU" w:eastAsia="hu-HU"/>
                <w14:ligatures w14:val="none"/>
              </w:rPr>
              <w:t>Practice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i/>
                <w:iCs/>
                <w:kern w:val="0"/>
                <w:lang w:val="hu-HU" w:eastAsia="hu-HU"/>
                <w14:ligatures w14:val="none"/>
              </w:rPr>
              <w:t xml:space="preserve"> in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i/>
                <w:iCs/>
                <w:kern w:val="0"/>
                <w:lang w:val="hu-HU" w:eastAsia="hu-HU"/>
                <w14:ligatures w14:val="none"/>
              </w:rPr>
              <w:t>the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i/>
                <w:iCs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i/>
                <w:iCs/>
                <w:kern w:val="0"/>
                <w:lang w:val="hu-HU" w:eastAsia="hu-HU"/>
                <w14:ligatures w14:val="none"/>
              </w:rPr>
              <w:t>Creative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i/>
                <w:iCs/>
                <w:kern w:val="0"/>
                <w:lang w:val="hu-HU" w:eastAsia="hu-HU"/>
                <w14:ligatures w14:val="none"/>
              </w:rPr>
              <w:t xml:space="preserve"> Arts</w:t>
            </w:r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. </w:t>
            </w:r>
          </w:p>
          <w:p w14:paraId="45877590" w14:textId="77777777" w:rsidR="001C4236" w:rsidRPr="001C4236" w:rsidRDefault="001C4236" w:rsidP="001C423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r w:rsidRPr="001C4236">
              <w:rPr>
                <w:rFonts w:ascii="Times New Roman" w:eastAsia="Times New Roman" w:hAnsi="Symbol" w:cs="Times New Roman"/>
                <w:kern w:val="0"/>
                <w:lang w:val="hu-HU" w:eastAsia="hu-HU"/>
                <w14:ligatures w14:val="none"/>
              </w:rPr>
              <w:t></w:t>
            </w:r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Borgdorff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Henk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: </w:t>
            </w:r>
            <w:r w:rsidRPr="001C4236">
              <w:rPr>
                <w:rFonts w:ascii="Times New Roman" w:eastAsia="Times New Roman" w:hAnsi="Times New Roman" w:cs="Times New Roman"/>
                <w:i/>
                <w:iCs/>
                <w:kern w:val="0"/>
                <w:lang w:val="hu-HU" w:eastAsia="hu-HU"/>
                <w14:ligatures w14:val="none"/>
              </w:rPr>
              <w:t xml:space="preserve">The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i/>
                <w:iCs/>
                <w:kern w:val="0"/>
                <w:lang w:val="hu-HU" w:eastAsia="hu-HU"/>
                <w14:ligatures w14:val="none"/>
              </w:rPr>
              <w:t>Conflict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i/>
                <w:iCs/>
                <w:kern w:val="0"/>
                <w:lang w:val="hu-HU" w:eastAsia="hu-HU"/>
                <w14:ligatures w14:val="none"/>
              </w:rPr>
              <w:t xml:space="preserve"> of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i/>
                <w:iCs/>
                <w:kern w:val="0"/>
                <w:lang w:val="hu-HU" w:eastAsia="hu-HU"/>
                <w14:ligatures w14:val="none"/>
              </w:rPr>
              <w:t>the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i/>
                <w:iCs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i/>
                <w:iCs/>
                <w:kern w:val="0"/>
                <w:lang w:val="hu-HU" w:eastAsia="hu-HU"/>
                <w14:ligatures w14:val="none"/>
              </w:rPr>
              <w:t>Faculties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i/>
                <w:iCs/>
                <w:kern w:val="0"/>
                <w:lang w:val="hu-HU" w:eastAsia="hu-HU"/>
                <w14:ligatures w14:val="none"/>
              </w:rPr>
              <w:t xml:space="preserve">.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i/>
                <w:iCs/>
                <w:kern w:val="0"/>
                <w:lang w:val="hu-HU" w:eastAsia="hu-HU"/>
                <w14:ligatures w14:val="none"/>
              </w:rPr>
              <w:t>Perspectives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i/>
                <w:iCs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i/>
                <w:iCs/>
                <w:kern w:val="0"/>
                <w:lang w:val="hu-HU" w:eastAsia="hu-HU"/>
                <w14:ligatures w14:val="none"/>
              </w:rPr>
              <w:t>on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i/>
                <w:iCs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i/>
                <w:iCs/>
                <w:kern w:val="0"/>
                <w:lang w:val="hu-HU" w:eastAsia="hu-HU"/>
                <w14:ligatures w14:val="none"/>
              </w:rPr>
              <w:t>Artistic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i/>
                <w:iCs/>
                <w:kern w:val="0"/>
                <w:lang w:val="hu-HU" w:eastAsia="hu-HU"/>
                <w14:ligatures w14:val="none"/>
              </w:rPr>
              <w:t xml:space="preserve"> Research and </w:t>
            </w:r>
            <w:proofErr w:type="spellStart"/>
            <w:r w:rsidRPr="001C4236">
              <w:rPr>
                <w:rFonts w:ascii="Times New Roman" w:eastAsia="Times New Roman" w:hAnsi="Times New Roman" w:cs="Times New Roman"/>
                <w:i/>
                <w:iCs/>
                <w:kern w:val="0"/>
                <w:lang w:val="hu-HU" w:eastAsia="hu-HU"/>
                <w14:ligatures w14:val="none"/>
              </w:rPr>
              <w:t>Academia</w:t>
            </w:r>
            <w:proofErr w:type="spellEnd"/>
            <w:r w:rsidRPr="001C4236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2FAD1F03" w14:textId="77777777" w:rsidR="001C4236" w:rsidRDefault="001C4236" w:rsidP="00373CCF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65706CFD" w14:textId="45FABE13" w:rsidR="001C4236" w:rsidRPr="00C02345" w:rsidRDefault="001C4236" w:rsidP="00373CCF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5CC45BE" w14:textId="77777777" w:rsidR="0084063D" w:rsidRDefault="0084063D" w:rsidP="00F01F2B">
      <w:pPr>
        <w:rPr>
          <w:rFonts w:ascii="Cambria" w:hAnsi="Cambria"/>
          <w:sz w:val="20"/>
          <w:szCs w:val="20"/>
        </w:rPr>
      </w:pPr>
    </w:p>
    <w:p w14:paraId="4A5A0AA0" w14:textId="7A6B815C" w:rsidR="00036059" w:rsidRDefault="00036059" w:rsidP="000F20F3">
      <w:pPr>
        <w:spacing w:after="0" w:line="240" w:lineRule="auto"/>
        <w:ind w:left="-426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9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="00FA3D17" w:rsidRPr="00FA3D17">
        <w:rPr>
          <w:rFonts w:ascii="Cambria" w:hAnsi="Cambria"/>
          <w:b/>
          <w:sz w:val="20"/>
          <w:szCs w:val="20"/>
        </w:rPr>
        <w:t>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39068A" w14:paraId="697653B0" w14:textId="77777777" w:rsidTr="00820A4F">
        <w:trPr>
          <w:trHeight w:val="2869"/>
        </w:trPr>
        <w:tc>
          <w:tcPr>
            <w:tcW w:w="10491" w:type="dxa"/>
          </w:tcPr>
          <w:p w14:paraId="1D4B0AC9" w14:textId="77777777" w:rsidR="007E6E1D" w:rsidRPr="007E6E1D" w:rsidRDefault="007E6E1D" w:rsidP="007E6E1D">
            <w:pPr>
              <w:pStyle w:val="NormlWeb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Conținuturile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disciplinei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sunt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corelate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cu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standardele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practicile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actuale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ale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cercetării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academice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din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domeniul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studiilor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teatrale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al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științelor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umaniste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al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artelor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performative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promovate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comunitatea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academică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națională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internațională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Disciplina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răspunde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cerințelor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instituțiilor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învățământ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superior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ale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mediului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cercetare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privind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respectarea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principiilor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eticii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academice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integrității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științifice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utilizarea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responsabilă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surselor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instrumentelor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digitale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>.</w:t>
            </w:r>
          </w:p>
          <w:p w14:paraId="62E971F2" w14:textId="77777777" w:rsidR="007E6E1D" w:rsidRPr="007E6E1D" w:rsidRDefault="007E6E1D" w:rsidP="007E6E1D">
            <w:pPr>
              <w:pStyle w:val="NormlWeb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Prin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accentul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pus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pe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metodologia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cercetării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redactarea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academică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elaborarea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lucrării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licență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cercetarea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artistică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disciplina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contribuie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la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dezvoltarea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competențelor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necesare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activităților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cercetare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critică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teatrală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dramaturgie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, management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cultural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producție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artistică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Totodată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aceasta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răspunde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așteptărilor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angajatorilor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instituțiilor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culturale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care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solicită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absolvenților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capacitatea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de a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documenta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analiza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argumenta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comunica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profesionist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rezultate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ale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cercetării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reflecției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artistice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>.</w:t>
            </w:r>
          </w:p>
          <w:p w14:paraId="30C54235" w14:textId="77777777" w:rsidR="007E6E1D" w:rsidRPr="007E6E1D" w:rsidRDefault="007E6E1D" w:rsidP="007E6E1D">
            <w:pPr>
              <w:pStyle w:val="NormlWeb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Abordarea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aspectelor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etice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legate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de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autorie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reprezentare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adaptare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utilizarea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inteligenței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artificiale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cercetarea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bazată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pe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practică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contribuie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la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formarea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unor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specialiști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capabili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să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desfășoare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activități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academice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artistice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în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conformitate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cu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normele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profesionale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și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deontologice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7E6E1D">
              <w:rPr>
                <w:rFonts w:ascii="Cambria" w:hAnsi="Cambria"/>
                <w:sz w:val="20"/>
                <w:szCs w:val="20"/>
              </w:rPr>
              <w:t>contemporane</w:t>
            </w:r>
            <w:proofErr w:type="spellEnd"/>
            <w:r w:rsidRPr="007E6E1D">
              <w:rPr>
                <w:rFonts w:ascii="Cambria" w:hAnsi="Cambria"/>
                <w:sz w:val="20"/>
                <w:szCs w:val="20"/>
              </w:rPr>
              <w:t>.</w:t>
            </w:r>
          </w:p>
          <w:p w14:paraId="2B940AFD" w14:textId="5408C967" w:rsidR="0084568F" w:rsidRPr="007E6E1D" w:rsidRDefault="0084568F" w:rsidP="007E6E1D">
            <w:p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7B13E652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1A89B74F" w14:textId="77777777" w:rsidR="007E6E1D" w:rsidRDefault="007E6E1D" w:rsidP="00F01F2B">
      <w:pPr>
        <w:rPr>
          <w:rFonts w:ascii="Cambria" w:hAnsi="Cambria"/>
          <w:sz w:val="20"/>
          <w:szCs w:val="20"/>
        </w:rPr>
      </w:pPr>
    </w:p>
    <w:p w14:paraId="304A1330" w14:textId="77777777" w:rsidR="007E6E1D" w:rsidRDefault="007E6E1D" w:rsidP="00F01F2B">
      <w:pPr>
        <w:rPr>
          <w:rFonts w:ascii="Cambria" w:hAnsi="Cambria"/>
          <w:sz w:val="20"/>
          <w:szCs w:val="20"/>
        </w:rPr>
      </w:pPr>
    </w:p>
    <w:p w14:paraId="20194EDF" w14:textId="6009062E" w:rsidR="000B6EB1" w:rsidRDefault="0084568F" w:rsidP="00357598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10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>
        <w:rPr>
          <w:rFonts w:ascii="Cambria" w:hAnsi="Cambria"/>
          <w:b/>
          <w:sz w:val="20"/>
          <w:szCs w:val="20"/>
        </w:rPr>
        <w:t>Evaluare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2550"/>
        <w:gridCol w:w="2409"/>
        <w:gridCol w:w="2694"/>
      </w:tblGrid>
      <w:tr w:rsidR="00357598" w:rsidRPr="0039068A" w14:paraId="06629255" w14:textId="77777777" w:rsidTr="007E6E1D">
        <w:trPr>
          <w:trHeight w:val="284"/>
        </w:trPr>
        <w:tc>
          <w:tcPr>
            <w:tcW w:w="2839" w:type="dxa"/>
            <w:vAlign w:val="center"/>
          </w:tcPr>
          <w:p w14:paraId="2C2573E7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2550" w:type="dxa"/>
            <w:vAlign w:val="center"/>
          </w:tcPr>
          <w:p w14:paraId="33DC37B7" w14:textId="77777777" w:rsidR="00357598" w:rsidRPr="00357598" w:rsidRDefault="00357598" w:rsidP="00373CCF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2409" w:type="dxa"/>
            <w:vAlign w:val="center"/>
          </w:tcPr>
          <w:p w14:paraId="2252364F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vAlign w:val="center"/>
          </w:tcPr>
          <w:p w14:paraId="46FA2B79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w:rsidR="00357598" w:rsidRPr="0039068A" w14:paraId="3DDA6B4F" w14:textId="77777777" w:rsidTr="007E6E1D">
        <w:trPr>
          <w:trHeight w:val="284"/>
        </w:trPr>
        <w:tc>
          <w:tcPr>
            <w:tcW w:w="2839" w:type="dxa"/>
            <w:vMerge w:val="restart"/>
            <w:vAlign w:val="center"/>
          </w:tcPr>
          <w:p w14:paraId="0E948466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10.4 Curs</w:t>
            </w:r>
          </w:p>
        </w:tc>
        <w:tc>
          <w:tcPr>
            <w:tcW w:w="2550" w:type="dxa"/>
            <w:vAlign w:val="center"/>
          </w:tcPr>
          <w:p w14:paraId="4CE01873" w14:textId="77777777" w:rsidR="007E6E1D" w:rsidRPr="007E6E1D" w:rsidRDefault="007E6E1D" w:rsidP="007E6E1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Înțelegerea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conceptelor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fundamentale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etică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academică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integritate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științifică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metodologie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a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cercetării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;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capacitatea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aplicare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a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principiilor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teoretice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în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elaborarea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unui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proiect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cercetare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;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utilizarea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adecvată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a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terminologiei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specialitate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72A7F566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51EF3D7A" w14:textId="77777777" w:rsidR="007E6E1D" w:rsidRPr="007E6E1D" w:rsidRDefault="007E6E1D" w:rsidP="007E6E1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Evaluare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continuă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a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proiectului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individual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cercetare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prezentare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finală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307E3AAC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759DB29F" w14:textId="505A8BAF" w:rsidR="00357598" w:rsidRPr="00357598" w:rsidRDefault="007E6E1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50%</w:t>
            </w:r>
          </w:p>
        </w:tc>
      </w:tr>
      <w:tr w:rsidR="00357598" w:rsidRPr="0039068A" w14:paraId="685D657C" w14:textId="77777777" w:rsidTr="007E6E1D">
        <w:trPr>
          <w:trHeight w:val="284"/>
        </w:trPr>
        <w:tc>
          <w:tcPr>
            <w:tcW w:w="2839" w:type="dxa"/>
            <w:vMerge/>
            <w:vAlign w:val="center"/>
          </w:tcPr>
          <w:p w14:paraId="7F537EC0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41328FC6" w14:textId="14A667CF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4BC27ADE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7EF06B9D" w14:textId="77777777" w:rsidR="00357598" w:rsidRPr="00357598" w:rsidRDefault="00357598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7E6E1D" w:rsidRPr="0039068A" w14:paraId="4000A1C8" w14:textId="77777777" w:rsidTr="007E6E1D">
        <w:trPr>
          <w:trHeight w:val="284"/>
        </w:trPr>
        <w:tc>
          <w:tcPr>
            <w:tcW w:w="2839" w:type="dxa"/>
            <w:vMerge w:val="restart"/>
            <w:vAlign w:val="center"/>
          </w:tcPr>
          <w:p w14:paraId="620B4533" w14:textId="77777777" w:rsidR="007E6E1D" w:rsidRPr="00357598" w:rsidRDefault="007E6E1D" w:rsidP="00373CC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lastRenderedPageBreak/>
              <w:t>10.5 Seminar/laborator</w:t>
            </w:r>
          </w:p>
        </w:tc>
        <w:tc>
          <w:tcPr>
            <w:tcW w:w="2550" w:type="dxa"/>
            <w:vAlign w:val="center"/>
          </w:tcPr>
          <w:p w14:paraId="4427AB14" w14:textId="77777777" w:rsidR="007E6E1D" w:rsidRPr="007E6E1D" w:rsidRDefault="007E6E1D" w:rsidP="007E6E1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Elaborarea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progresivă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a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proiectului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cercetare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;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formularea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temei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a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întrebării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cercetare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a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metodologiei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;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utilizarea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corectă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a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surselor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;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participarea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la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activitățile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practice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la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evaluarea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colegială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656A98BB" w14:textId="77777777" w:rsidR="007E6E1D" w:rsidRPr="00357598" w:rsidRDefault="007E6E1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0BFC8E5E" w14:textId="77777777" w:rsidR="007E6E1D" w:rsidRPr="007E6E1D" w:rsidRDefault="007E6E1D" w:rsidP="007E6E1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Portofoliu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de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cercetare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prezentări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orale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evaluare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continuă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,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reflecții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asupra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lucrărilor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colegilor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45722AA8" w14:textId="77777777" w:rsidR="007E6E1D" w:rsidRPr="00357598" w:rsidRDefault="007E6E1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47DB3803" w14:textId="7CB4288C" w:rsidR="007E6E1D" w:rsidRPr="00357598" w:rsidRDefault="007E6E1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40%</w:t>
            </w:r>
          </w:p>
        </w:tc>
      </w:tr>
      <w:tr w:rsidR="007E6E1D" w:rsidRPr="0039068A" w14:paraId="2C56DD2A" w14:textId="77777777" w:rsidTr="007E6E1D">
        <w:trPr>
          <w:trHeight w:val="284"/>
        </w:trPr>
        <w:tc>
          <w:tcPr>
            <w:tcW w:w="2839" w:type="dxa"/>
            <w:vMerge/>
            <w:vAlign w:val="center"/>
          </w:tcPr>
          <w:p w14:paraId="734B5590" w14:textId="77777777" w:rsidR="007E6E1D" w:rsidRPr="00357598" w:rsidRDefault="007E6E1D" w:rsidP="00373CCF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vAlign w:val="center"/>
          </w:tcPr>
          <w:p w14:paraId="4CED518F" w14:textId="77777777" w:rsidR="007E6E1D" w:rsidRPr="007E6E1D" w:rsidRDefault="007E6E1D" w:rsidP="007E6E1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Participare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activă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implicare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constantă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în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activitățile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cursului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și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seminarului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2C1E6256" w14:textId="77777777" w:rsidR="007E6E1D" w:rsidRPr="00357598" w:rsidRDefault="007E6E1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51172794" w14:textId="77777777" w:rsidR="007E6E1D" w:rsidRPr="007E6E1D" w:rsidRDefault="007E6E1D" w:rsidP="007E6E1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</w:pP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Observarea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sistematică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a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activității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 xml:space="preserve"> </w:t>
            </w:r>
            <w:proofErr w:type="spellStart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studentului</w:t>
            </w:r>
            <w:proofErr w:type="spellEnd"/>
            <w:r w:rsidRPr="007E6E1D">
              <w:rPr>
                <w:rFonts w:ascii="Times New Roman" w:eastAsia="Times New Roman" w:hAnsi="Times New Roman" w:cs="Times New Roman"/>
                <w:kern w:val="0"/>
                <w:lang w:val="hu-HU" w:eastAsia="hu-HU"/>
                <w14:ligatures w14:val="none"/>
              </w:rPr>
              <w:t>.</w:t>
            </w:r>
          </w:p>
          <w:p w14:paraId="24AF3BCF" w14:textId="77777777" w:rsidR="007E6E1D" w:rsidRPr="00357598" w:rsidRDefault="007E6E1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14:paraId="7196415F" w14:textId="07740D37" w:rsidR="007E6E1D" w:rsidRPr="00357598" w:rsidRDefault="007E6E1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10%</w:t>
            </w:r>
          </w:p>
        </w:tc>
      </w:tr>
      <w:tr w:rsidR="007E6E1D" w:rsidRPr="0039068A" w14:paraId="17F47F67" w14:textId="77777777" w:rsidTr="007E6E1D">
        <w:trPr>
          <w:trHeight w:val="284"/>
        </w:trPr>
        <w:tc>
          <w:tcPr>
            <w:tcW w:w="10492" w:type="dxa"/>
            <w:gridSpan w:val="4"/>
            <w:vAlign w:val="center"/>
          </w:tcPr>
          <w:p w14:paraId="1B6F4D48" w14:textId="77777777" w:rsidR="007E6E1D" w:rsidRPr="00357598" w:rsidRDefault="007E6E1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57598">
              <w:rPr>
                <w:rFonts w:ascii="Cambria" w:hAnsi="Cambria"/>
                <w:sz w:val="20"/>
                <w:szCs w:val="20"/>
              </w:rPr>
              <w:t>10.6 Standard minim de performanță</w:t>
            </w:r>
          </w:p>
        </w:tc>
      </w:tr>
      <w:tr w:rsidR="007E6E1D" w:rsidRPr="0039068A" w14:paraId="6CA55508" w14:textId="77777777" w:rsidTr="007E6E1D">
        <w:trPr>
          <w:trHeight w:val="284"/>
        </w:trPr>
        <w:tc>
          <w:tcPr>
            <w:tcW w:w="10492" w:type="dxa"/>
            <w:gridSpan w:val="4"/>
          </w:tcPr>
          <w:p w14:paraId="16E1DE16" w14:textId="77777777" w:rsidR="007E6E1D" w:rsidRDefault="007E6E1D" w:rsidP="007E6E1D">
            <w:pPr>
              <w:pStyle w:val="NormlWeb"/>
            </w:pPr>
            <w:r>
              <w:t xml:space="preserve">• </w:t>
            </w:r>
            <w:proofErr w:type="spellStart"/>
            <w:r>
              <w:t>Cunoașterea</w:t>
            </w:r>
            <w:proofErr w:type="spellEnd"/>
            <w:r>
              <w:t xml:space="preserve"> </w:t>
            </w:r>
            <w:proofErr w:type="spellStart"/>
            <w:r>
              <w:t>principiilor</w:t>
            </w:r>
            <w:proofErr w:type="spellEnd"/>
            <w:r>
              <w:t xml:space="preserve"> </w:t>
            </w:r>
            <w:proofErr w:type="spellStart"/>
            <w:r>
              <w:t>fundamentale</w:t>
            </w:r>
            <w:proofErr w:type="spellEnd"/>
            <w:r>
              <w:t xml:space="preserve"> </w:t>
            </w:r>
            <w:proofErr w:type="spellStart"/>
            <w:r>
              <w:t>ale</w:t>
            </w:r>
            <w:proofErr w:type="spellEnd"/>
            <w:r>
              <w:t xml:space="preserve"> </w:t>
            </w:r>
            <w:proofErr w:type="spellStart"/>
            <w:r>
              <w:t>eticii</w:t>
            </w:r>
            <w:proofErr w:type="spellEnd"/>
            <w:r>
              <w:t xml:space="preserve"> </w:t>
            </w:r>
            <w:proofErr w:type="spellStart"/>
            <w:r>
              <w:t>academice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ale</w:t>
            </w:r>
            <w:proofErr w:type="spellEnd"/>
            <w:r>
              <w:t xml:space="preserve"> </w:t>
            </w:r>
            <w:proofErr w:type="spellStart"/>
            <w:r>
              <w:t>integrității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cercetare</w:t>
            </w:r>
            <w:proofErr w:type="spellEnd"/>
            <w:r>
              <w:t>.</w:t>
            </w:r>
          </w:p>
          <w:p w14:paraId="7211B26E" w14:textId="77777777" w:rsidR="007E6E1D" w:rsidRDefault="007E6E1D" w:rsidP="007E6E1D">
            <w:pPr>
              <w:pStyle w:val="NormlWeb"/>
            </w:pPr>
            <w:r>
              <w:t xml:space="preserve">• </w:t>
            </w:r>
            <w:proofErr w:type="spellStart"/>
            <w:r>
              <w:t>Capacitatea</w:t>
            </w:r>
            <w:proofErr w:type="spellEnd"/>
            <w:r>
              <w:t xml:space="preserve"> de a formula o </w:t>
            </w:r>
            <w:proofErr w:type="spellStart"/>
            <w:r>
              <w:t>temă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o </w:t>
            </w:r>
            <w:proofErr w:type="spellStart"/>
            <w:r>
              <w:t>întrebare</w:t>
            </w:r>
            <w:proofErr w:type="spellEnd"/>
            <w:r>
              <w:t xml:space="preserve"> de </w:t>
            </w:r>
            <w:proofErr w:type="spellStart"/>
            <w:r>
              <w:t>cercetare</w:t>
            </w:r>
            <w:proofErr w:type="spellEnd"/>
            <w:r>
              <w:t xml:space="preserve"> </w:t>
            </w:r>
            <w:proofErr w:type="spellStart"/>
            <w:r>
              <w:t>relevante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domeniul</w:t>
            </w:r>
            <w:proofErr w:type="spellEnd"/>
            <w:r>
              <w:t xml:space="preserve"> </w:t>
            </w:r>
            <w:proofErr w:type="spellStart"/>
            <w:r>
              <w:t>studiilor</w:t>
            </w:r>
            <w:proofErr w:type="spellEnd"/>
            <w:r>
              <w:t xml:space="preserve"> </w:t>
            </w:r>
            <w:proofErr w:type="spellStart"/>
            <w:r>
              <w:t>teatrale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al</w:t>
            </w:r>
            <w:proofErr w:type="spellEnd"/>
            <w:r>
              <w:t xml:space="preserve"> </w:t>
            </w:r>
            <w:proofErr w:type="spellStart"/>
            <w:r>
              <w:t>artelor</w:t>
            </w:r>
            <w:proofErr w:type="spellEnd"/>
            <w:r>
              <w:t xml:space="preserve"> </w:t>
            </w:r>
            <w:proofErr w:type="spellStart"/>
            <w:r>
              <w:t>performative</w:t>
            </w:r>
            <w:proofErr w:type="spellEnd"/>
            <w:r>
              <w:t>.</w:t>
            </w:r>
          </w:p>
          <w:p w14:paraId="2BF707E5" w14:textId="77777777" w:rsidR="007E6E1D" w:rsidRDefault="007E6E1D" w:rsidP="007E6E1D">
            <w:pPr>
              <w:pStyle w:val="NormlWeb"/>
            </w:pPr>
            <w:r>
              <w:t xml:space="preserve">• </w:t>
            </w:r>
            <w:proofErr w:type="spellStart"/>
            <w:r>
              <w:t>Utilizarea</w:t>
            </w:r>
            <w:proofErr w:type="spellEnd"/>
            <w:r>
              <w:t xml:space="preserve"> </w:t>
            </w:r>
            <w:proofErr w:type="spellStart"/>
            <w:r>
              <w:t>corectă</w:t>
            </w:r>
            <w:proofErr w:type="spellEnd"/>
            <w:r>
              <w:t xml:space="preserve"> a </w:t>
            </w:r>
            <w:proofErr w:type="spellStart"/>
            <w:r>
              <w:t>surselor</w:t>
            </w:r>
            <w:proofErr w:type="spellEnd"/>
            <w:r>
              <w:t xml:space="preserve"> </w:t>
            </w:r>
            <w:proofErr w:type="spellStart"/>
            <w:r>
              <w:t>bibliografice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respectarea</w:t>
            </w:r>
            <w:proofErr w:type="spellEnd"/>
            <w:r>
              <w:t xml:space="preserve"> </w:t>
            </w:r>
            <w:proofErr w:type="spellStart"/>
            <w:r>
              <w:t>normelor</w:t>
            </w:r>
            <w:proofErr w:type="spellEnd"/>
            <w:r>
              <w:t xml:space="preserve"> de </w:t>
            </w:r>
            <w:proofErr w:type="spellStart"/>
            <w:r>
              <w:t>citare</w:t>
            </w:r>
            <w:proofErr w:type="spellEnd"/>
            <w:r>
              <w:t xml:space="preserve"> </w:t>
            </w:r>
            <w:proofErr w:type="spellStart"/>
            <w:r>
              <w:t>academică</w:t>
            </w:r>
            <w:proofErr w:type="spellEnd"/>
            <w:r>
              <w:t>.</w:t>
            </w:r>
          </w:p>
          <w:p w14:paraId="3EF69F41" w14:textId="77777777" w:rsidR="007E6E1D" w:rsidRDefault="007E6E1D" w:rsidP="007E6E1D">
            <w:pPr>
              <w:pStyle w:val="NormlWeb"/>
            </w:pPr>
            <w:r>
              <w:t xml:space="preserve">• </w:t>
            </w:r>
            <w:proofErr w:type="spellStart"/>
            <w:r>
              <w:t>Elaborarea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prezentarea</w:t>
            </w:r>
            <w:proofErr w:type="spellEnd"/>
            <w:r>
              <w:t xml:space="preserve"> </w:t>
            </w:r>
            <w:proofErr w:type="spellStart"/>
            <w:r>
              <w:t>unui</w:t>
            </w:r>
            <w:proofErr w:type="spellEnd"/>
            <w:r>
              <w:t xml:space="preserve"> </w:t>
            </w:r>
            <w:proofErr w:type="spellStart"/>
            <w:r>
              <w:t>proiect</w:t>
            </w:r>
            <w:proofErr w:type="spellEnd"/>
            <w:r>
              <w:t xml:space="preserve"> </w:t>
            </w:r>
            <w:proofErr w:type="spellStart"/>
            <w:r>
              <w:t>individual</w:t>
            </w:r>
            <w:proofErr w:type="spellEnd"/>
            <w:r>
              <w:t xml:space="preserve"> de </w:t>
            </w:r>
            <w:proofErr w:type="spellStart"/>
            <w:r>
              <w:t>cercetare</w:t>
            </w:r>
            <w:proofErr w:type="spellEnd"/>
            <w:r>
              <w:t xml:space="preserve"> </w:t>
            </w:r>
            <w:proofErr w:type="spellStart"/>
            <w:r>
              <w:t>care</w:t>
            </w:r>
            <w:proofErr w:type="spellEnd"/>
            <w:r>
              <w:t xml:space="preserve"> </w:t>
            </w:r>
            <w:proofErr w:type="spellStart"/>
            <w:r>
              <w:t>să</w:t>
            </w:r>
            <w:proofErr w:type="spellEnd"/>
            <w:r>
              <w:t xml:space="preserve"> </w:t>
            </w:r>
            <w:proofErr w:type="spellStart"/>
            <w:r>
              <w:t>includă</w:t>
            </w:r>
            <w:proofErr w:type="spellEnd"/>
            <w:r>
              <w:t xml:space="preserve"> </w:t>
            </w:r>
            <w:proofErr w:type="spellStart"/>
            <w:r>
              <w:t>tema</w:t>
            </w:r>
            <w:proofErr w:type="spellEnd"/>
            <w:r>
              <w:t xml:space="preserve">, </w:t>
            </w:r>
            <w:proofErr w:type="spellStart"/>
            <w:r>
              <w:t>problema</w:t>
            </w:r>
            <w:proofErr w:type="spellEnd"/>
            <w:r>
              <w:t xml:space="preserve"> de </w:t>
            </w:r>
            <w:proofErr w:type="spellStart"/>
            <w:r>
              <w:t>cercetare</w:t>
            </w:r>
            <w:proofErr w:type="spellEnd"/>
            <w:r>
              <w:t xml:space="preserve">, </w:t>
            </w:r>
            <w:proofErr w:type="spellStart"/>
            <w:r>
              <w:t>obiectivele</w:t>
            </w:r>
            <w:proofErr w:type="spellEnd"/>
            <w:r>
              <w:t xml:space="preserve">, </w:t>
            </w:r>
            <w:proofErr w:type="spellStart"/>
            <w:r>
              <w:t>metodologia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bibliografia</w:t>
            </w:r>
            <w:proofErr w:type="spellEnd"/>
            <w:r>
              <w:t xml:space="preserve"> </w:t>
            </w:r>
            <w:proofErr w:type="spellStart"/>
            <w:r>
              <w:t>preliminară</w:t>
            </w:r>
            <w:proofErr w:type="spellEnd"/>
            <w:r>
              <w:t>.</w:t>
            </w:r>
          </w:p>
          <w:p w14:paraId="164849E5" w14:textId="77777777" w:rsidR="007E6E1D" w:rsidRDefault="007E6E1D" w:rsidP="007E6E1D">
            <w:pPr>
              <w:pStyle w:val="NormlWeb"/>
            </w:pPr>
            <w:r>
              <w:t xml:space="preserve">• </w:t>
            </w:r>
            <w:proofErr w:type="spellStart"/>
            <w:r>
              <w:t>Participarea</w:t>
            </w:r>
            <w:proofErr w:type="spellEnd"/>
            <w:r>
              <w:t xml:space="preserve"> </w:t>
            </w:r>
            <w:proofErr w:type="spellStart"/>
            <w:r>
              <w:t>activă</w:t>
            </w:r>
            <w:proofErr w:type="spellEnd"/>
            <w:r>
              <w:t xml:space="preserve"> la </w:t>
            </w:r>
            <w:proofErr w:type="spellStart"/>
            <w:r>
              <w:t>activitățile</w:t>
            </w:r>
            <w:proofErr w:type="spellEnd"/>
            <w:r>
              <w:t xml:space="preserve"> de </w:t>
            </w:r>
            <w:proofErr w:type="spellStart"/>
            <w:r>
              <w:t>seminar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formularea</w:t>
            </w:r>
            <w:proofErr w:type="spellEnd"/>
            <w:r>
              <w:t xml:space="preserve"> </w:t>
            </w:r>
            <w:proofErr w:type="spellStart"/>
            <w:r>
              <w:t>unor</w:t>
            </w:r>
            <w:proofErr w:type="spellEnd"/>
            <w:r>
              <w:t xml:space="preserve"> </w:t>
            </w:r>
            <w:proofErr w:type="spellStart"/>
            <w:r>
              <w:t>observații</w:t>
            </w:r>
            <w:proofErr w:type="spellEnd"/>
            <w:r>
              <w:t xml:space="preserve"> </w:t>
            </w:r>
            <w:proofErr w:type="spellStart"/>
            <w:r>
              <w:t>critice</w:t>
            </w:r>
            <w:proofErr w:type="spellEnd"/>
            <w:r>
              <w:t xml:space="preserve"> </w:t>
            </w:r>
            <w:proofErr w:type="spellStart"/>
            <w:r>
              <w:t>argumentate</w:t>
            </w:r>
            <w:proofErr w:type="spellEnd"/>
            <w:r>
              <w:t xml:space="preserve"> </w:t>
            </w:r>
            <w:proofErr w:type="spellStart"/>
            <w:r>
              <w:t>asupra</w:t>
            </w:r>
            <w:proofErr w:type="spellEnd"/>
            <w:r>
              <w:t xml:space="preserve"> </w:t>
            </w:r>
            <w:proofErr w:type="spellStart"/>
            <w:r>
              <w:t>propriului</w:t>
            </w:r>
            <w:proofErr w:type="spellEnd"/>
            <w:r>
              <w:t xml:space="preserve"> </w:t>
            </w:r>
            <w:proofErr w:type="spellStart"/>
            <w:r>
              <w:t>proiect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asupra</w:t>
            </w:r>
            <w:proofErr w:type="spellEnd"/>
            <w:r>
              <w:t xml:space="preserve"> </w:t>
            </w:r>
            <w:proofErr w:type="spellStart"/>
            <w:r>
              <w:t>proiectelor</w:t>
            </w:r>
            <w:proofErr w:type="spellEnd"/>
            <w:r>
              <w:t xml:space="preserve"> </w:t>
            </w:r>
            <w:proofErr w:type="spellStart"/>
            <w:r>
              <w:t>colegilor</w:t>
            </w:r>
            <w:proofErr w:type="spellEnd"/>
            <w:r>
              <w:t>.</w:t>
            </w:r>
          </w:p>
          <w:p w14:paraId="2C08C47D" w14:textId="1D70E6DB" w:rsidR="007E6E1D" w:rsidRPr="007E6E1D" w:rsidRDefault="007E6E1D" w:rsidP="007E6E1D">
            <w:pPr>
              <w:pStyle w:val="NormlWeb"/>
            </w:pPr>
            <w:r>
              <w:t xml:space="preserve">• </w:t>
            </w:r>
            <w:proofErr w:type="spellStart"/>
            <w:r>
              <w:t>Îndeplinirea</w:t>
            </w:r>
            <w:proofErr w:type="spellEnd"/>
            <w:r>
              <w:t xml:space="preserve"> </w:t>
            </w:r>
            <w:proofErr w:type="spellStart"/>
            <w:r>
              <w:t>cerințelor</w:t>
            </w:r>
            <w:proofErr w:type="spellEnd"/>
            <w:r>
              <w:t xml:space="preserve"> </w:t>
            </w:r>
            <w:proofErr w:type="spellStart"/>
            <w:r>
              <w:t>minime</w:t>
            </w:r>
            <w:proofErr w:type="spellEnd"/>
            <w:r>
              <w:t xml:space="preserve"> de </w:t>
            </w:r>
            <w:proofErr w:type="spellStart"/>
            <w:r>
              <w:t>prezență</w:t>
            </w:r>
            <w:proofErr w:type="spellEnd"/>
            <w:r>
              <w:t xml:space="preserve"> </w:t>
            </w:r>
            <w:proofErr w:type="spellStart"/>
            <w:r>
              <w:t>prevăzute</w:t>
            </w:r>
            <w:proofErr w:type="spellEnd"/>
            <w:r>
              <w:t xml:space="preserve"> de </w:t>
            </w:r>
            <w:proofErr w:type="spellStart"/>
            <w:r>
              <w:t>regulamentul</w:t>
            </w:r>
            <w:proofErr w:type="spellEnd"/>
            <w:r>
              <w:t xml:space="preserve"> </w:t>
            </w:r>
            <w:proofErr w:type="spellStart"/>
            <w:r>
              <w:t>facultății</w:t>
            </w:r>
            <w:proofErr w:type="spellEnd"/>
            <w:r>
              <w:t>.</w:t>
            </w:r>
          </w:p>
          <w:p w14:paraId="6766C520" w14:textId="77777777" w:rsidR="007E6E1D" w:rsidRPr="00357598" w:rsidRDefault="007E6E1D" w:rsidP="00373CC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7C01178" w14:textId="77777777" w:rsidR="000B6EB1" w:rsidRDefault="000B6EB1" w:rsidP="00F01F2B">
      <w:pPr>
        <w:rPr>
          <w:rFonts w:ascii="Cambria" w:hAnsi="Cambria"/>
          <w:sz w:val="20"/>
          <w:szCs w:val="20"/>
        </w:rPr>
      </w:pPr>
    </w:p>
    <w:p w14:paraId="743AF553" w14:textId="77777777" w:rsidR="00A82450" w:rsidRDefault="00A82450" w:rsidP="00F01F2B">
      <w:pPr>
        <w:rPr>
          <w:rFonts w:ascii="Cambria" w:hAnsi="Cambria"/>
          <w:sz w:val="20"/>
          <w:szCs w:val="20"/>
        </w:rPr>
      </w:pPr>
    </w:p>
    <w:p w14:paraId="0D47838B" w14:textId="5E3F28A2" w:rsidR="006A3DD3" w:rsidRDefault="006A3DD3" w:rsidP="006A3DD3">
      <w:pPr>
        <w:spacing w:after="0"/>
        <w:ind w:hanging="425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11</w:t>
      </w:r>
      <w:r w:rsidRPr="003F481E">
        <w:rPr>
          <w:rFonts w:ascii="Cambria" w:hAnsi="Cambria"/>
          <w:b/>
          <w:sz w:val="20"/>
          <w:szCs w:val="20"/>
        </w:rPr>
        <w:t xml:space="preserve">. </w:t>
      </w:r>
      <w:r w:rsidR="00DC236E" w:rsidRPr="00DC236E">
        <w:rPr>
          <w:rFonts w:ascii="Cambria" w:hAnsi="Cambria"/>
          <w:b/>
          <w:sz w:val="20"/>
          <w:szCs w:val="20"/>
        </w:rPr>
        <w:t xml:space="preserve">Etichete ODD (Obiective de Dezvoltare Durabilă / </w:t>
      </w:r>
      <w:proofErr w:type="spellStart"/>
      <w:r w:rsidR="00DC236E" w:rsidRPr="00DC236E">
        <w:rPr>
          <w:rFonts w:ascii="Cambria" w:hAnsi="Cambria"/>
          <w:b/>
          <w:sz w:val="20"/>
          <w:szCs w:val="20"/>
        </w:rPr>
        <w:t>Sustainable</w:t>
      </w:r>
      <w:proofErr w:type="spellEnd"/>
      <w:r w:rsidR="00DC236E" w:rsidRPr="00DC236E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DC236E" w:rsidRPr="00DC236E">
        <w:rPr>
          <w:rFonts w:ascii="Cambria" w:hAnsi="Cambria"/>
          <w:b/>
          <w:sz w:val="20"/>
          <w:szCs w:val="20"/>
        </w:rPr>
        <w:t>Development</w:t>
      </w:r>
      <w:proofErr w:type="spellEnd"/>
      <w:r w:rsidR="00DC236E" w:rsidRPr="00DC236E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="00DC236E" w:rsidRPr="00DC236E">
        <w:rPr>
          <w:rFonts w:ascii="Cambria" w:hAnsi="Cambria"/>
          <w:b/>
          <w:sz w:val="20"/>
          <w:szCs w:val="20"/>
        </w:rPr>
        <w:t>Goals</w:t>
      </w:r>
      <w:proofErr w:type="spellEnd"/>
      <w:r w:rsidR="00DC236E" w:rsidRPr="00DC236E">
        <w:rPr>
          <w:rFonts w:ascii="Cambria" w:hAnsi="Cambria"/>
          <w:b/>
          <w:sz w:val="20"/>
          <w:szCs w:val="20"/>
        </w:rPr>
        <w:t>)</w:t>
      </w:r>
      <w:r w:rsidR="00C3571C">
        <w:rPr>
          <w:rStyle w:val="Lbjegyzet-hivatkozs"/>
          <w:rFonts w:ascii="Cambria" w:hAnsi="Cambria"/>
          <w:b/>
          <w:sz w:val="20"/>
          <w:szCs w:val="20"/>
        </w:rPr>
        <w:footnoteReference w:id="1"/>
      </w:r>
    </w:p>
    <w:tbl>
      <w:tblPr>
        <w:tblStyle w:val="Rcsostblzat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:rsidR="00CB66F3" w:rsidRPr="00E027F6" w14:paraId="11B37CCE" w14:textId="77777777" w:rsidTr="00820A4F">
        <w:trPr>
          <w:trHeight w:val="1037"/>
        </w:trPr>
        <w:tc>
          <w:tcPr>
            <w:tcW w:w="1165" w:type="dxa"/>
            <w:vAlign w:val="center"/>
          </w:tcPr>
          <w:p w14:paraId="029BE597" w14:textId="77777777" w:rsidR="00CB66F3" w:rsidRPr="00E027F6" w:rsidRDefault="00CB66F3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hu-HU" w:eastAsia="hu-HU"/>
              </w:rPr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14:paraId="5741C871" w14:textId="2AF85283" w:rsidR="00CB66F3" w:rsidRPr="00E027F6" w:rsidRDefault="00CB66F3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</w:rPr>
              <w:t>Eticheta generală pentru Dezvoltare durabilă</w:t>
            </w:r>
          </w:p>
        </w:tc>
      </w:tr>
      <w:tr w:rsidR="00CB66F3" w:rsidRPr="00E027F6" w14:paraId="3DEFB65F" w14:textId="77777777" w:rsidTr="00820A4F">
        <w:trPr>
          <w:trHeight w:val="1124"/>
        </w:trPr>
        <w:tc>
          <w:tcPr>
            <w:tcW w:w="1165" w:type="dxa"/>
            <w:vAlign w:val="center"/>
          </w:tcPr>
          <w:p w14:paraId="2DC7B7F0" w14:textId="7ACFD737" w:rsidR="001253AA" w:rsidRPr="00E027F6" w:rsidRDefault="001253AA" w:rsidP="00E56D7A">
            <w:pPr>
              <w:ind w:right="-537"/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61E84881" w14:textId="606AC336" w:rsidR="001253AA" w:rsidRPr="00E027F6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2732604C" w14:textId="66F85892" w:rsidR="001253AA" w:rsidRPr="00E027F6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5" w:type="dxa"/>
            <w:vAlign w:val="center"/>
          </w:tcPr>
          <w:p w14:paraId="52A4F882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04E77987" wp14:editId="51A2B4B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DDE7636" w14:textId="128048B4" w:rsidR="001253AA" w:rsidRPr="00E027F6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7A69A711" w14:textId="5E71CE45" w:rsidR="001253AA" w:rsidRPr="00E027F6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5" w:type="dxa"/>
            <w:vAlign w:val="center"/>
          </w:tcPr>
          <w:p w14:paraId="423B32E2" w14:textId="4F0325B3" w:rsidR="001253AA" w:rsidRPr="00E027F6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741BDDBE" w14:textId="46CA2ECD" w:rsidR="001253AA" w:rsidRPr="00E027F6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6C16B376" w14:textId="55724217" w:rsidR="001253AA" w:rsidRPr="00E027F6" w:rsidRDefault="001253AA" w:rsidP="00373CCF">
            <w:pPr>
              <w:rPr>
                <w:rFonts w:ascii="Cambria" w:hAnsi="Cambria"/>
              </w:rPr>
            </w:pPr>
          </w:p>
        </w:tc>
      </w:tr>
      <w:tr w:rsidR="00CB66F3" w:rsidRPr="00E027F6" w14:paraId="07213EB9" w14:textId="77777777" w:rsidTr="00820A4F">
        <w:trPr>
          <w:trHeight w:val="1124"/>
        </w:trPr>
        <w:tc>
          <w:tcPr>
            <w:tcW w:w="1165" w:type="dxa"/>
            <w:vAlign w:val="center"/>
          </w:tcPr>
          <w:p w14:paraId="303421C5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06296C4E" wp14:editId="114A0265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B005270" w14:textId="1B5E6179" w:rsidR="001253AA" w:rsidRPr="00E027F6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366784A8" w14:textId="0ECE0EC4" w:rsidR="001253AA" w:rsidRPr="00E027F6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5" w:type="dxa"/>
            <w:vAlign w:val="center"/>
          </w:tcPr>
          <w:p w14:paraId="3C58DF13" w14:textId="12192456" w:rsidR="001253AA" w:rsidRPr="00E027F6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38729EAA" w14:textId="6993B462" w:rsidR="001253AA" w:rsidRPr="00E027F6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203DB388" w14:textId="627BF5D5" w:rsidR="001253AA" w:rsidRPr="00E027F6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5" w:type="dxa"/>
            <w:vAlign w:val="center"/>
          </w:tcPr>
          <w:p w14:paraId="7A1D1EBA" w14:textId="77777777" w:rsidR="001253AA" w:rsidRPr="00E027F6" w:rsidRDefault="001253AA" w:rsidP="00373CCF">
            <w:pPr>
              <w:rPr>
                <w:rFonts w:ascii="Cambria" w:hAnsi="Cambria"/>
              </w:rPr>
            </w:pPr>
            <w:r w:rsidRPr="00E027F6">
              <w:rPr>
                <w:rFonts w:ascii="Cambria" w:hAnsi="Cambria"/>
                <w:noProof/>
                <w:lang w:val="hu-HU" w:eastAsia="hu-HU"/>
              </w:rPr>
              <w:drawing>
                <wp:inline distT="0" distB="0" distL="0" distR="0" wp14:anchorId="0FB090CD" wp14:editId="23D6E34D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A30B9DC" w14:textId="4892CB3D" w:rsidR="001253AA" w:rsidRPr="00E027F6" w:rsidRDefault="001253AA" w:rsidP="00373CCF">
            <w:pPr>
              <w:rPr>
                <w:rFonts w:ascii="Cambria" w:hAnsi="Cambria"/>
              </w:rPr>
            </w:pPr>
          </w:p>
        </w:tc>
        <w:tc>
          <w:tcPr>
            <w:tcW w:w="1166" w:type="dxa"/>
            <w:vAlign w:val="center"/>
          </w:tcPr>
          <w:p w14:paraId="4A57032A" w14:textId="1968F185" w:rsidR="001253AA" w:rsidRPr="00E027F6" w:rsidRDefault="001253AA" w:rsidP="00373CCF">
            <w:pPr>
              <w:rPr>
                <w:rFonts w:ascii="Cambria" w:hAnsi="Cambria"/>
              </w:rPr>
            </w:pPr>
          </w:p>
        </w:tc>
      </w:tr>
    </w:tbl>
    <w:p w14:paraId="74CA3B07" w14:textId="77777777" w:rsidR="006A3DD3" w:rsidRDefault="006A3DD3" w:rsidP="00F01F2B">
      <w:pPr>
        <w:rPr>
          <w:rFonts w:ascii="Cambria" w:hAnsi="Cambria"/>
          <w:sz w:val="20"/>
          <w:szCs w:val="20"/>
        </w:rPr>
      </w:pPr>
    </w:p>
    <w:p w14:paraId="130C6DD3" w14:textId="77777777" w:rsidR="003C197C" w:rsidRDefault="003C197C" w:rsidP="00F01F2B">
      <w:pPr>
        <w:rPr>
          <w:rFonts w:ascii="Cambria" w:hAnsi="Cambria"/>
          <w:sz w:val="20"/>
          <w:szCs w:val="20"/>
        </w:rPr>
      </w:pPr>
    </w:p>
    <w:p w14:paraId="0DA9B19F" w14:textId="77777777" w:rsidR="003C197C" w:rsidRDefault="003C197C" w:rsidP="00F01F2B">
      <w:pPr>
        <w:rPr>
          <w:rFonts w:ascii="Cambria" w:hAnsi="Cambria"/>
          <w:sz w:val="20"/>
          <w:szCs w:val="20"/>
        </w:rPr>
      </w:pPr>
    </w:p>
    <w:tbl>
      <w:tblPr>
        <w:tblStyle w:val="Rcsostblzat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6B6ABF" w:rsidRPr="003C197C" w14:paraId="2195F4D4" w14:textId="77777777" w:rsidTr="00820A4F">
        <w:trPr>
          <w:trHeight w:val="985"/>
        </w:trPr>
        <w:tc>
          <w:tcPr>
            <w:tcW w:w="2553" w:type="dxa"/>
          </w:tcPr>
          <w:p w14:paraId="7D7E40B9" w14:textId="77777777" w:rsidR="003C197C" w:rsidRPr="003C197C" w:rsidRDefault="003C197C" w:rsidP="00BF17DD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completării:</w:t>
            </w:r>
          </w:p>
          <w:p w14:paraId="6F85EC4B" w14:textId="77777777" w:rsidR="003C197C" w:rsidRPr="003C197C" w:rsidRDefault="003C197C" w:rsidP="003C197C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</w:t>
            </w:r>
          </w:p>
        </w:tc>
        <w:tc>
          <w:tcPr>
            <w:tcW w:w="3969" w:type="dxa"/>
            <w:gridSpan w:val="2"/>
            <w:vAlign w:val="center"/>
          </w:tcPr>
          <w:p w14:paraId="7FC6F972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titularului de curs</w:t>
            </w:r>
          </w:p>
          <w:p w14:paraId="0F5C8287" w14:textId="2194C62C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6B082F1C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titularului de seminar</w:t>
            </w:r>
          </w:p>
          <w:p w14:paraId="34043C9C" w14:textId="63DC9D8B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  <w:tr w:rsidR="006B6ABF" w:rsidRPr="003C197C" w14:paraId="2607C991" w14:textId="77777777" w:rsidTr="00820A4F">
        <w:trPr>
          <w:trHeight w:val="766"/>
        </w:trPr>
        <w:tc>
          <w:tcPr>
            <w:tcW w:w="2553" w:type="dxa"/>
            <w:vAlign w:val="center"/>
          </w:tcPr>
          <w:p w14:paraId="10DE3FC9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</w:tr>
      <w:tr w:rsidR="006B6ABF" w:rsidRPr="003C197C" w14:paraId="5931DBEE" w14:textId="77777777" w:rsidTr="00820A4F">
        <w:trPr>
          <w:trHeight w:val="605"/>
        </w:trPr>
        <w:tc>
          <w:tcPr>
            <w:tcW w:w="5388" w:type="dxa"/>
            <w:gridSpan w:val="2"/>
          </w:tcPr>
          <w:p w14:paraId="13CC825D" w14:textId="77777777" w:rsidR="003C197C" w:rsidRPr="003C197C" w:rsidRDefault="003C197C" w:rsidP="003C197C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Data avizării în departament:</w:t>
            </w:r>
          </w:p>
          <w:p w14:paraId="27B1F697" w14:textId="77777777" w:rsidR="003C197C" w:rsidRPr="003C197C" w:rsidRDefault="003C197C" w:rsidP="003C197C">
            <w:pPr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</w:t>
            </w:r>
          </w:p>
          <w:p w14:paraId="714DB94C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  <w:p w14:paraId="4DCA8C86" w14:textId="77777777" w:rsidR="003C197C" w:rsidRPr="003C197C" w:rsidRDefault="003C197C" w:rsidP="003C197C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6E7DCA84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Semnătura directorului de departament</w:t>
            </w:r>
          </w:p>
          <w:p w14:paraId="6ACF21FC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  <w:r w:rsidRPr="003C197C">
              <w:rPr>
                <w:rFonts w:ascii="Cambria" w:hAnsi="Cambria"/>
              </w:rPr>
              <w:t>.....................</w:t>
            </w:r>
          </w:p>
          <w:p w14:paraId="2757C074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14:paraId="6C7ED803" w14:textId="77777777" w:rsidR="003C197C" w:rsidRPr="003C197C" w:rsidRDefault="003C197C" w:rsidP="003C197C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</w:tbl>
    <w:p w14:paraId="7C12396E" w14:textId="77777777" w:rsidR="000B6EB1" w:rsidRPr="00F01F2B" w:rsidRDefault="000B6EB1" w:rsidP="003C197C">
      <w:pPr>
        <w:rPr>
          <w:rFonts w:ascii="Cambria" w:hAnsi="Cambria"/>
          <w:sz w:val="20"/>
          <w:szCs w:val="20"/>
        </w:rPr>
      </w:pPr>
    </w:p>
    <w:sectPr w:rsidR="000B6EB1" w:rsidRPr="00F01F2B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246C0" w14:textId="77777777" w:rsidR="00B44E14" w:rsidRDefault="00B44E14" w:rsidP="00D12BC3">
      <w:pPr>
        <w:spacing w:after="0" w:line="240" w:lineRule="auto"/>
      </w:pPr>
      <w:r>
        <w:separator/>
      </w:r>
    </w:p>
  </w:endnote>
  <w:endnote w:type="continuationSeparator" w:id="0">
    <w:p w14:paraId="5B20B167" w14:textId="77777777" w:rsidR="00B44E14" w:rsidRDefault="00B44E14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134B0" w14:textId="77777777" w:rsidR="00B44E14" w:rsidRDefault="00B44E14" w:rsidP="00D12BC3">
      <w:pPr>
        <w:spacing w:after="0" w:line="240" w:lineRule="auto"/>
      </w:pPr>
      <w:r>
        <w:separator/>
      </w:r>
    </w:p>
  </w:footnote>
  <w:footnote w:type="continuationSeparator" w:id="0">
    <w:p w14:paraId="54BCAB4D" w14:textId="77777777" w:rsidR="00B44E14" w:rsidRDefault="00B44E14" w:rsidP="00D12BC3">
      <w:pPr>
        <w:spacing w:after="0" w:line="240" w:lineRule="auto"/>
      </w:pPr>
      <w:r>
        <w:continuationSeparator/>
      </w:r>
    </w:p>
  </w:footnote>
  <w:footnote w:id="1">
    <w:p w14:paraId="3806BD12" w14:textId="3330235C" w:rsidR="00C3571C" w:rsidRPr="00C3571C" w:rsidRDefault="00C3571C" w:rsidP="00C3571C">
      <w:pPr>
        <w:pStyle w:val="Lbjegyzetszveg"/>
        <w:jc w:val="both"/>
        <w:rPr>
          <w:rFonts w:ascii="Cambria" w:hAnsi="Cambria"/>
        </w:rPr>
      </w:pPr>
      <w:r w:rsidRPr="00C3571C">
        <w:rPr>
          <w:rStyle w:val="Lbjegyzet-hivatkozs"/>
          <w:rFonts w:ascii="Cambria" w:hAnsi="Cambria"/>
        </w:rPr>
        <w:footnoteRef/>
      </w:r>
      <w:r w:rsidRPr="00C3571C">
        <w:rPr>
          <w:rFonts w:ascii="Cambria" w:hAnsi="Cambria"/>
        </w:rPr>
        <w:t xml:space="preserve"> Păstrați doar etichetele care, în conformitate cu </w:t>
      </w:r>
      <w:hyperlink r:id="rId1" w:history="1">
        <w:r w:rsidRPr="00996BA6">
          <w:rPr>
            <w:rStyle w:val="Hiperhivatkozs"/>
            <w:rFonts w:ascii="Cambria" w:hAnsi="Cambria"/>
            <w:i/>
            <w:iCs/>
          </w:rPr>
          <w:t>Procedura de aplicare a etichetelor ODD în procesul academic</w:t>
        </w:r>
      </w:hyperlink>
      <w:r w:rsidRPr="00C3571C">
        <w:rPr>
          <w:rFonts w:ascii="Cambria" w:hAnsi="Cambria"/>
        </w:rPr>
        <w:t xml:space="preserve">, se potrivesc disciplinei și ștergeți-le pe celelalte, inclusiv eticheta generală pentru </w:t>
      </w:r>
      <w:r w:rsidRPr="00C3571C">
        <w:rPr>
          <w:rFonts w:ascii="Cambria" w:hAnsi="Cambria"/>
          <w:i/>
          <w:iCs/>
        </w:rPr>
        <w:t>Dezvoltare durabilă</w:t>
      </w:r>
      <w:r w:rsidRPr="00C3571C">
        <w:rPr>
          <w:rFonts w:ascii="Cambria" w:hAnsi="Cambria"/>
        </w:rPr>
        <w:t xml:space="preserve"> - dacă nu se aplică. Dacă nicio etichetă nu descrie disciplina, ștergeți-le pe toate și scrieți "</w:t>
      </w:r>
      <w:r w:rsidRPr="00C3571C">
        <w:rPr>
          <w:rFonts w:ascii="Cambria" w:hAnsi="Cambria"/>
          <w:i/>
          <w:iCs/>
        </w:rPr>
        <w:t>Nu se aplică.</w:t>
      </w:r>
      <w:r w:rsidRPr="00C3571C">
        <w:rPr>
          <w:rFonts w:ascii="Cambria" w:hAnsi="Cambria"/>
        </w:rPr>
        <w:t>".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F4568E"/>
    <w:multiLevelType w:val="multilevel"/>
    <w:tmpl w:val="7A80F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812EB2"/>
    <w:multiLevelType w:val="multilevel"/>
    <w:tmpl w:val="1E32A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FE71F8C"/>
    <w:multiLevelType w:val="multilevel"/>
    <w:tmpl w:val="DBD29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13118638">
    <w:abstractNumId w:val="1"/>
  </w:num>
  <w:num w:numId="2" w16cid:durableId="671764260">
    <w:abstractNumId w:val="0"/>
  </w:num>
  <w:num w:numId="3" w16cid:durableId="1194155456">
    <w:abstractNumId w:val="3"/>
  </w:num>
  <w:num w:numId="4" w16cid:durableId="1003048140">
    <w:abstractNumId w:val="4"/>
  </w:num>
  <w:num w:numId="5" w16cid:durableId="1778450626">
    <w:abstractNumId w:val="2"/>
  </w:num>
  <w:num w:numId="6" w16cid:durableId="773208064">
    <w:abstractNumId w:val="6"/>
  </w:num>
  <w:num w:numId="7" w16cid:durableId="10419808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81A"/>
    <w:rsid w:val="00011141"/>
    <w:rsid w:val="00033560"/>
    <w:rsid w:val="00035F4F"/>
    <w:rsid w:val="00036059"/>
    <w:rsid w:val="000B6EB1"/>
    <w:rsid w:val="000B7D0D"/>
    <w:rsid w:val="000D20FE"/>
    <w:rsid w:val="000F20F3"/>
    <w:rsid w:val="000F2DF8"/>
    <w:rsid w:val="00105C9A"/>
    <w:rsid w:val="00117B5A"/>
    <w:rsid w:val="00123B64"/>
    <w:rsid w:val="001253AA"/>
    <w:rsid w:val="001346BE"/>
    <w:rsid w:val="00155A52"/>
    <w:rsid w:val="001914D4"/>
    <w:rsid w:val="0019757E"/>
    <w:rsid w:val="001A4A04"/>
    <w:rsid w:val="001A50C5"/>
    <w:rsid w:val="001C2668"/>
    <w:rsid w:val="001C4236"/>
    <w:rsid w:val="00201EE0"/>
    <w:rsid w:val="00221B6D"/>
    <w:rsid w:val="002315D2"/>
    <w:rsid w:val="00242E53"/>
    <w:rsid w:val="00250293"/>
    <w:rsid w:val="00250F88"/>
    <w:rsid w:val="00261BF1"/>
    <w:rsid w:val="00273287"/>
    <w:rsid w:val="002A3A93"/>
    <w:rsid w:val="002B298E"/>
    <w:rsid w:val="002B38EF"/>
    <w:rsid w:val="002B3B45"/>
    <w:rsid w:val="002C2A67"/>
    <w:rsid w:val="002D19B2"/>
    <w:rsid w:val="002D5FCA"/>
    <w:rsid w:val="002E2D93"/>
    <w:rsid w:val="002E4459"/>
    <w:rsid w:val="00301E97"/>
    <w:rsid w:val="00351944"/>
    <w:rsid w:val="0035421D"/>
    <w:rsid w:val="00355996"/>
    <w:rsid w:val="00357598"/>
    <w:rsid w:val="00366881"/>
    <w:rsid w:val="00370DF5"/>
    <w:rsid w:val="0039378F"/>
    <w:rsid w:val="003A1213"/>
    <w:rsid w:val="003B6EE4"/>
    <w:rsid w:val="003C197C"/>
    <w:rsid w:val="003C47C3"/>
    <w:rsid w:val="003D7F8A"/>
    <w:rsid w:val="003E6A0F"/>
    <w:rsid w:val="003F481E"/>
    <w:rsid w:val="003F659E"/>
    <w:rsid w:val="00405204"/>
    <w:rsid w:val="0042330E"/>
    <w:rsid w:val="00443956"/>
    <w:rsid w:val="00453436"/>
    <w:rsid w:val="004613CA"/>
    <w:rsid w:val="004675C5"/>
    <w:rsid w:val="004A0C98"/>
    <w:rsid w:val="004D2236"/>
    <w:rsid w:val="004E11FF"/>
    <w:rsid w:val="004E2C1F"/>
    <w:rsid w:val="004E578B"/>
    <w:rsid w:val="004F45E5"/>
    <w:rsid w:val="004F4B37"/>
    <w:rsid w:val="0050720F"/>
    <w:rsid w:val="00551CC4"/>
    <w:rsid w:val="00571755"/>
    <w:rsid w:val="00586682"/>
    <w:rsid w:val="005B2BEB"/>
    <w:rsid w:val="005B66A9"/>
    <w:rsid w:val="005E100B"/>
    <w:rsid w:val="005E1610"/>
    <w:rsid w:val="005F30A6"/>
    <w:rsid w:val="006016CF"/>
    <w:rsid w:val="00606962"/>
    <w:rsid w:val="00611E69"/>
    <w:rsid w:val="00632190"/>
    <w:rsid w:val="00687EE7"/>
    <w:rsid w:val="00694E26"/>
    <w:rsid w:val="006A3DD3"/>
    <w:rsid w:val="006B2EAE"/>
    <w:rsid w:val="006B6ABF"/>
    <w:rsid w:val="006D648A"/>
    <w:rsid w:val="006E276B"/>
    <w:rsid w:val="006F32EA"/>
    <w:rsid w:val="006F4647"/>
    <w:rsid w:val="00706E3A"/>
    <w:rsid w:val="00715D41"/>
    <w:rsid w:val="007342EF"/>
    <w:rsid w:val="0074223A"/>
    <w:rsid w:val="007526F3"/>
    <w:rsid w:val="007566DE"/>
    <w:rsid w:val="007965C1"/>
    <w:rsid w:val="007D0416"/>
    <w:rsid w:val="007D6BE3"/>
    <w:rsid w:val="007E6E1D"/>
    <w:rsid w:val="008119F8"/>
    <w:rsid w:val="00820A4F"/>
    <w:rsid w:val="00827CA3"/>
    <w:rsid w:val="0083358D"/>
    <w:rsid w:val="0084063D"/>
    <w:rsid w:val="00844EAD"/>
    <w:rsid w:val="0084568F"/>
    <w:rsid w:val="00847940"/>
    <w:rsid w:val="00863872"/>
    <w:rsid w:val="008663BC"/>
    <w:rsid w:val="00885BDD"/>
    <w:rsid w:val="00886616"/>
    <w:rsid w:val="00896E10"/>
    <w:rsid w:val="008B15F8"/>
    <w:rsid w:val="008C28C6"/>
    <w:rsid w:val="008C6A8A"/>
    <w:rsid w:val="008E6D88"/>
    <w:rsid w:val="008F5E28"/>
    <w:rsid w:val="00936988"/>
    <w:rsid w:val="009401B8"/>
    <w:rsid w:val="00944A03"/>
    <w:rsid w:val="009508B1"/>
    <w:rsid w:val="00996BA6"/>
    <w:rsid w:val="00996E5F"/>
    <w:rsid w:val="009F6D96"/>
    <w:rsid w:val="00A11BE1"/>
    <w:rsid w:val="00A2132C"/>
    <w:rsid w:val="00A23D3E"/>
    <w:rsid w:val="00A24211"/>
    <w:rsid w:val="00A4215F"/>
    <w:rsid w:val="00A713B0"/>
    <w:rsid w:val="00A74D64"/>
    <w:rsid w:val="00A82450"/>
    <w:rsid w:val="00AB0DE7"/>
    <w:rsid w:val="00B417DB"/>
    <w:rsid w:val="00B44E14"/>
    <w:rsid w:val="00BC7CDE"/>
    <w:rsid w:val="00BD3CB2"/>
    <w:rsid w:val="00BF17DD"/>
    <w:rsid w:val="00BF2C1C"/>
    <w:rsid w:val="00BF4F61"/>
    <w:rsid w:val="00C02345"/>
    <w:rsid w:val="00C15633"/>
    <w:rsid w:val="00C163AF"/>
    <w:rsid w:val="00C3571C"/>
    <w:rsid w:val="00C76710"/>
    <w:rsid w:val="00C9513E"/>
    <w:rsid w:val="00CA412A"/>
    <w:rsid w:val="00CB66F3"/>
    <w:rsid w:val="00CC781A"/>
    <w:rsid w:val="00CE2BF2"/>
    <w:rsid w:val="00D00111"/>
    <w:rsid w:val="00D01348"/>
    <w:rsid w:val="00D06D01"/>
    <w:rsid w:val="00D12BC3"/>
    <w:rsid w:val="00D2397E"/>
    <w:rsid w:val="00D44828"/>
    <w:rsid w:val="00D462B4"/>
    <w:rsid w:val="00D51618"/>
    <w:rsid w:val="00D60DDF"/>
    <w:rsid w:val="00D70267"/>
    <w:rsid w:val="00D80899"/>
    <w:rsid w:val="00D94607"/>
    <w:rsid w:val="00DC236E"/>
    <w:rsid w:val="00DD2809"/>
    <w:rsid w:val="00DE6B49"/>
    <w:rsid w:val="00DE7243"/>
    <w:rsid w:val="00E027F6"/>
    <w:rsid w:val="00E03DC8"/>
    <w:rsid w:val="00E27C90"/>
    <w:rsid w:val="00E463DB"/>
    <w:rsid w:val="00E56D7A"/>
    <w:rsid w:val="00E724BA"/>
    <w:rsid w:val="00E91DCC"/>
    <w:rsid w:val="00EF1903"/>
    <w:rsid w:val="00F01F2B"/>
    <w:rsid w:val="00F21FB8"/>
    <w:rsid w:val="00F52A38"/>
    <w:rsid w:val="00F65EFF"/>
    <w:rsid w:val="00F708DA"/>
    <w:rsid w:val="00F76D8F"/>
    <w:rsid w:val="00F81966"/>
    <w:rsid w:val="00F85E5C"/>
    <w:rsid w:val="00F974CE"/>
    <w:rsid w:val="00FA3D17"/>
    <w:rsid w:val="00FA7471"/>
    <w:rsid w:val="00FB5485"/>
    <w:rsid w:val="00FC204E"/>
    <w:rsid w:val="00FD3B76"/>
    <w:rsid w:val="081A7B74"/>
    <w:rsid w:val="10929FD2"/>
    <w:rsid w:val="21990BE9"/>
    <w:rsid w:val="22D9017C"/>
    <w:rsid w:val="3C8B5822"/>
    <w:rsid w:val="47543D6C"/>
    <w:rsid w:val="4CC386AB"/>
    <w:rsid w:val="549F7AC6"/>
    <w:rsid w:val="5B44A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l">
    <w:name w:val="Normal"/>
    <w:qFormat/>
    <w:rsid w:val="006A3DD3"/>
    <w:rPr>
      <w:lang w:val="ro-RO"/>
    </w:rPr>
  </w:style>
  <w:style w:type="paragraph" w:styleId="Cmsor1">
    <w:name w:val="heading 1"/>
    <w:basedOn w:val="Norml"/>
    <w:next w:val="Norml"/>
    <w:link w:val="Cmsor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CC781A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CC781A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CC781A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CC781A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Lbjegyzet-hivatkozs">
    <w:name w:val="footnote reference"/>
    <w:uiPriority w:val="99"/>
    <w:semiHidden/>
    <w:unhideWhenUsed/>
    <w:rsid w:val="00D12BC3"/>
    <w:rPr>
      <w:vertAlign w:val="superscript"/>
    </w:rPr>
  </w:style>
  <w:style w:type="table" w:styleId="Rcsostblzat">
    <w:name w:val="Table Grid"/>
    <w:basedOn w:val="Normltblzat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unhideWhenUsed/>
    <w:rsid w:val="00996BA6"/>
    <w:rPr>
      <w:color w:val="467886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996BA6"/>
    <w:rPr>
      <w:color w:val="605E5C"/>
      <w:shd w:val="clear" w:color="auto" w:fill="E1DFDD"/>
    </w:rPr>
  </w:style>
  <w:style w:type="character" w:styleId="Kiemels">
    <w:name w:val="Emphasis"/>
    <w:basedOn w:val="Bekezdsalapbettpusa"/>
    <w:uiPriority w:val="20"/>
    <w:qFormat/>
    <w:rsid w:val="001C4236"/>
    <w:rPr>
      <w:i/>
      <w:iCs/>
    </w:rPr>
  </w:style>
  <w:style w:type="paragraph" w:styleId="NormlWeb">
    <w:name w:val="Normal (Web)"/>
    <w:basedOn w:val="Norml"/>
    <w:uiPriority w:val="99"/>
    <w:unhideWhenUsed/>
    <w:rsid w:val="001C4236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:lang w:val="hu-HU" w:eastAsia="hu-HU"/>
      <w14:ligatures w14:val="none"/>
    </w:rPr>
  </w:style>
  <w:style w:type="paragraph" w:styleId="Nincstrkz">
    <w:name w:val="No Spacing"/>
    <w:uiPriority w:val="1"/>
    <w:qFormat/>
    <w:rsid w:val="001C4236"/>
    <w:pPr>
      <w:spacing w:after="0" w:line="240" w:lineRule="auto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00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58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4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950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654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8771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951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582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87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96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55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315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755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3054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7955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mta.hu/data/dokumentumok/bolyai_osztondij/tudomanyetikai_kodex_kgy_20100504.pdf" TargetMode="External"/><Relationship Id="rId18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dit.elte.hu/xmlui/bitstream/handle/10831/75393/Fabri_Gyorgy_u.pdf" TargetMode="External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ubbcluj.ro/hu/despre/organizare/files/etica/Codul-de-etica-si-deontologie-profesionala-HU.pdf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unesco.org/en/artificial-intelligence/recommendation-ethics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c7a00486803c460f774a1ad8069b8023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dcd261125aac55bb7bf93f85dc41029b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EDFABB-AD6D-F945-A7FD-D7CA8D0F03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566917-99DE-44BF-A87F-89E07633DA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D0E14E-8BE7-42CA-AB5D-3494E3BDC854}">
  <ds:schemaRefs>
    <ds:schemaRef ds:uri="http://schemas.microsoft.com/office/2006/metadata/properties"/>
    <ds:schemaRef ds:uri="http://schemas.microsoft.com/office/infopath/2007/PartnerControls"/>
    <ds:schemaRef ds:uri="8d16e808-fa19-4f29-a60d-844577fdecef"/>
    <ds:schemaRef ds:uri="fd8055a1-b578-460e-a518-1b5b5bc5de51"/>
  </ds:schemaRefs>
</ds:datastoreItem>
</file>

<file path=customXml/itemProps4.xml><?xml version="1.0" encoding="utf-8"?>
<ds:datastoreItem xmlns:ds="http://schemas.openxmlformats.org/officeDocument/2006/customXml" ds:itemID="{D5751E07-FEA2-452A-9F67-9A6A692647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2086</Words>
  <Characters>14397</Characters>
  <Application>Microsoft Office Word</Application>
  <DocSecurity>0</DocSecurity>
  <Lines>119</Lines>
  <Paragraphs>32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KRISZTA KEDVES</cp:lastModifiedBy>
  <cp:revision>5</cp:revision>
  <dcterms:created xsi:type="dcterms:W3CDTF">2026-06-03T12:21:00Z</dcterms:created>
  <dcterms:modified xsi:type="dcterms:W3CDTF">2026-06-06T11:12:00Z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